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0ED90" w14:textId="77777777" w:rsidR="008A1E51" w:rsidRDefault="008A1E51">
      <w:bookmarkStart w:id="0" w:name="_Hlk49517566"/>
      <w:bookmarkEnd w:id="0"/>
    </w:p>
    <w:p w14:paraId="0FD66B48" w14:textId="77777777" w:rsidR="0050287F" w:rsidRDefault="0050287F"/>
    <w:p w14:paraId="2FDE64F3" w14:textId="77777777" w:rsidR="0050287F" w:rsidRDefault="0050287F" w:rsidP="0050287F">
      <w:pPr>
        <w:jc w:val="center"/>
        <w:rPr>
          <w:rFonts w:ascii="Calibri" w:hAnsi="Calibri"/>
          <w:b/>
          <w:bCs/>
          <w:color w:val="C00000"/>
          <w:sz w:val="44"/>
          <w:szCs w:val="44"/>
        </w:rPr>
      </w:pPr>
    </w:p>
    <w:p w14:paraId="01D3962C" w14:textId="77777777" w:rsidR="0050287F" w:rsidRDefault="00AB0EB7" w:rsidP="0050287F">
      <w:pPr>
        <w:jc w:val="center"/>
        <w:rPr>
          <w:rFonts w:ascii="Calibri" w:hAnsi="Calibri"/>
          <w:b/>
          <w:bCs/>
          <w:color w:val="C00000"/>
          <w:sz w:val="44"/>
          <w:szCs w:val="44"/>
        </w:rPr>
      </w:pPr>
      <w:r>
        <w:rPr>
          <w:noProof/>
        </w:rPr>
        <w:drawing>
          <wp:anchor distT="0" distB="0" distL="114300" distR="114300" simplePos="0" relativeHeight="251658240" behindDoc="0" locked="0" layoutInCell="1" allowOverlap="1" wp14:anchorId="102F31EB" wp14:editId="7D9ACD6C">
            <wp:simplePos x="0" y="0"/>
            <wp:positionH relativeFrom="margin">
              <wp:posOffset>1418590</wp:posOffset>
            </wp:positionH>
            <wp:positionV relativeFrom="paragraph">
              <wp:posOffset>48260</wp:posOffset>
            </wp:positionV>
            <wp:extent cx="3091985" cy="1181100"/>
            <wp:effectExtent l="0" t="0" r="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NSW Sport Logo.png"/>
                    <pic:cNvPicPr/>
                  </pic:nvPicPr>
                  <pic:blipFill>
                    <a:blip r:embed="rId11">
                      <a:extLst>
                        <a:ext uri="{28A0092B-C50C-407E-A947-70E740481C1C}">
                          <a14:useLocalDpi xmlns:a14="http://schemas.microsoft.com/office/drawing/2010/main" val="0"/>
                        </a:ext>
                      </a:extLst>
                    </a:blip>
                    <a:stretch>
                      <a:fillRect/>
                    </a:stretch>
                  </pic:blipFill>
                  <pic:spPr>
                    <a:xfrm>
                      <a:off x="0" y="0"/>
                      <a:ext cx="3091985" cy="1181100"/>
                    </a:xfrm>
                    <a:prstGeom prst="rect">
                      <a:avLst/>
                    </a:prstGeom>
                  </pic:spPr>
                </pic:pic>
              </a:graphicData>
            </a:graphic>
            <wp14:sizeRelH relativeFrom="margin">
              <wp14:pctWidth>0</wp14:pctWidth>
            </wp14:sizeRelH>
            <wp14:sizeRelV relativeFrom="margin">
              <wp14:pctHeight>0</wp14:pctHeight>
            </wp14:sizeRelV>
          </wp:anchor>
        </w:drawing>
      </w:r>
    </w:p>
    <w:p w14:paraId="2D34CBEF" w14:textId="77777777" w:rsidR="0050287F" w:rsidRDefault="0050287F" w:rsidP="0050287F">
      <w:pPr>
        <w:jc w:val="center"/>
        <w:rPr>
          <w:rFonts w:ascii="Calibri" w:hAnsi="Calibri"/>
          <w:b/>
          <w:bCs/>
          <w:color w:val="C00000"/>
          <w:sz w:val="44"/>
          <w:szCs w:val="44"/>
        </w:rPr>
      </w:pPr>
    </w:p>
    <w:p w14:paraId="5D806146" w14:textId="77777777" w:rsidR="0050287F" w:rsidRDefault="0050287F" w:rsidP="0050287F">
      <w:pPr>
        <w:jc w:val="center"/>
        <w:rPr>
          <w:rFonts w:ascii="Calibri" w:hAnsi="Calibri"/>
          <w:b/>
          <w:bCs/>
          <w:color w:val="C00000"/>
          <w:sz w:val="44"/>
          <w:szCs w:val="44"/>
        </w:rPr>
      </w:pPr>
    </w:p>
    <w:p w14:paraId="212095EB" w14:textId="77777777" w:rsidR="0050287F" w:rsidRDefault="0050287F" w:rsidP="0050287F">
      <w:pPr>
        <w:jc w:val="center"/>
        <w:rPr>
          <w:rFonts w:ascii="Calibri" w:hAnsi="Calibri"/>
          <w:b/>
          <w:bCs/>
          <w:color w:val="C00000"/>
          <w:sz w:val="44"/>
          <w:szCs w:val="44"/>
        </w:rPr>
      </w:pPr>
    </w:p>
    <w:p w14:paraId="7A2429E4" w14:textId="77777777" w:rsidR="00AB0EB7" w:rsidRDefault="00AB0EB7" w:rsidP="0050287F">
      <w:pPr>
        <w:jc w:val="center"/>
        <w:rPr>
          <w:rFonts w:ascii="Calibri" w:hAnsi="Calibri"/>
          <w:b/>
          <w:bCs/>
          <w:color w:val="C00000"/>
          <w:sz w:val="44"/>
          <w:szCs w:val="44"/>
        </w:rPr>
      </w:pPr>
    </w:p>
    <w:p w14:paraId="586801A5" w14:textId="77777777" w:rsidR="0050287F" w:rsidRDefault="0050287F" w:rsidP="0050287F">
      <w:pPr>
        <w:jc w:val="center"/>
        <w:rPr>
          <w:rFonts w:ascii="Calibri" w:hAnsi="Calibri"/>
          <w:b/>
          <w:bCs/>
          <w:color w:val="C00000"/>
          <w:sz w:val="44"/>
          <w:szCs w:val="44"/>
        </w:rPr>
      </w:pPr>
    </w:p>
    <w:p w14:paraId="2913ED7C" w14:textId="77777777" w:rsidR="0050287F" w:rsidRPr="00DF641B" w:rsidRDefault="00C51D4C" w:rsidP="0050287F">
      <w:pPr>
        <w:jc w:val="center"/>
        <w:rPr>
          <w:rFonts w:ascii="Calibri" w:hAnsi="Calibri"/>
          <w:b/>
          <w:color w:val="C00000"/>
          <w:sz w:val="40"/>
          <w:szCs w:val="40"/>
        </w:rPr>
      </w:pPr>
      <w:hyperlink w:anchor="_EVENT_RISK_MANAGEMENT" w:history="1">
        <w:r w:rsidR="0050287F" w:rsidRPr="00DF641B">
          <w:rPr>
            <w:rStyle w:val="Hyperlink"/>
            <w:rFonts w:ascii="Calibri" w:hAnsi="Calibri"/>
            <w:b/>
            <w:bCs/>
            <w:sz w:val="40"/>
            <w:szCs w:val="40"/>
          </w:rPr>
          <w:t xml:space="preserve">EVENT </w:t>
        </w:r>
        <w:r w:rsidR="0050287F" w:rsidRPr="00DF641B">
          <w:rPr>
            <w:rStyle w:val="Hyperlink"/>
            <w:rFonts w:ascii="Calibri" w:hAnsi="Calibri"/>
            <w:b/>
            <w:sz w:val="40"/>
            <w:szCs w:val="40"/>
          </w:rPr>
          <w:t xml:space="preserve">RISK ASSESSMENT &amp; MANAGEMENT </w:t>
        </w:r>
        <w:r w:rsidR="00AB0EB7" w:rsidRPr="00DF641B">
          <w:rPr>
            <w:rStyle w:val="Hyperlink"/>
            <w:rFonts w:ascii="Calibri" w:hAnsi="Calibri"/>
            <w:b/>
            <w:sz w:val="40"/>
            <w:szCs w:val="40"/>
          </w:rPr>
          <w:t>PLAN</w:t>
        </w:r>
      </w:hyperlink>
    </w:p>
    <w:p w14:paraId="7C8A8004" w14:textId="77777777" w:rsidR="00401CAC" w:rsidRPr="00DF641B" w:rsidRDefault="00C51D4C" w:rsidP="00401CAC">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980000"/>
          <w:sz w:val="40"/>
          <w:szCs w:val="40"/>
        </w:rPr>
      </w:pPr>
      <w:hyperlink w:anchor="_EVENT_CRITICAL_INCIDENT" w:history="1">
        <w:r w:rsidR="00401CAC" w:rsidRPr="00DF641B">
          <w:rPr>
            <w:rStyle w:val="Hyperlink"/>
            <w:rFonts w:ascii="Calibri" w:eastAsia="Times New Roman" w:hAnsi="Calibri" w:cs="Times New Roman"/>
            <w:b/>
            <w:bCs/>
            <w:sz w:val="40"/>
            <w:szCs w:val="40"/>
          </w:rPr>
          <w:t>EVENT CRITICAL INCIDENTS MANAGEMENT PLAN</w:t>
        </w:r>
      </w:hyperlink>
    </w:p>
    <w:p w14:paraId="685E0EB7" w14:textId="77777777" w:rsidR="00443A96" w:rsidRDefault="00443A96" w:rsidP="0050287F">
      <w:pPr>
        <w:jc w:val="center"/>
        <w:rPr>
          <w:rFonts w:ascii="Calibri" w:hAnsi="Calibri"/>
          <w:b/>
          <w:color w:val="C00000"/>
          <w:sz w:val="44"/>
          <w:szCs w:val="44"/>
        </w:rPr>
      </w:pPr>
    </w:p>
    <w:p w14:paraId="7B6766A8" w14:textId="77777777" w:rsidR="00AB0EB7" w:rsidRDefault="00AB0EB7" w:rsidP="0050287F">
      <w:pPr>
        <w:jc w:val="center"/>
        <w:rPr>
          <w:rFonts w:ascii="Calibri" w:hAnsi="Calibri"/>
          <w:b/>
          <w:color w:val="C00000"/>
          <w:sz w:val="44"/>
          <w:szCs w:val="44"/>
        </w:rPr>
      </w:pPr>
    </w:p>
    <w:p w14:paraId="48DA359D" w14:textId="77777777" w:rsidR="00AB0EB7" w:rsidRPr="00AB0EB7" w:rsidRDefault="00AB0EB7" w:rsidP="0050287F">
      <w:pPr>
        <w:jc w:val="center"/>
        <w:rPr>
          <w:rFonts w:ascii="Calibri" w:hAnsi="Calibri"/>
          <w:b/>
          <w:i/>
          <w:iCs/>
          <w:color w:val="C00000"/>
          <w:sz w:val="44"/>
          <w:szCs w:val="44"/>
        </w:rPr>
      </w:pPr>
    </w:p>
    <w:p w14:paraId="7647A82A" w14:textId="7840FBAA" w:rsidR="00AB0EB7" w:rsidRPr="00AB0EB7" w:rsidRDefault="00AB0EB7" w:rsidP="0050287F">
      <w:pPr>
        <w:jc w:val="center"/>
        <w:rPr>
          <w:rFonts w:ascii="Calibri" w:hAnsi="Calibri"/>
          <w:b/>
          <w:color w:val="auto"/>
          <w:sz w:val="44"/>
          <w:szCs w:val="44"/>
        </w:rPr>
      </w:pPr>
      <w:r w:rsidRPr="00AB0EB7">
        <w:rPr>
          <w:rFonts w:ascii="Calibri" w:hAnsi="Calibri"/>
          <w:b/>
          <w:color w:val="auto"/>
          <w:sz w:val="44"/>
          <w:szCs w:val="44"/>
        </w:rPr>
        <w:t>202</w:t>
      </w:r>
      <w:r w:rsidR="004F0EBC">
        <w:rPr>
          <w:rFonts w:ascii="Calibri" w:hAnsi="Calibri"/>
          <w:b/>
          <w:color w:val="auto"/>
          <w:sz w:val="44"/>
          <w:szCs w:val="44"/>
        </w:rPr>
        <w:t>3</w:t>
      </w:r>
    </w:p>
    <w:p w14:paraId="0268DCCF" w14:textId="77777777" w:rsidR="00624CBC" w:rsidRDefault="00624CBC" w:rsidP="00AB0EB7">
      <w:pPr>
        <w:jc w:val="center"/>
        <w:rPr>
          <w:rFonts w:ascii="Calibri" w:hAnsi="Calibri"/>
          <w:b/>
          <w:i/>
          <w:iCs/>
          <w:color w:val="000000" w:themeColor="text1"/>
          <w:sz w:val="44"/>
          <w:szCs w:val="44"/>
        </w:rPr>
      </w:pPr>
      <w:r>
        <w:rPr>
          <w:rFonts w:ascii="Calibri" w:hAnsi="Calibri"/>
          <w:b/>
          <w:i/>
          <w:iCs/>
          <w:color w:val="000000" w:themeColor="text1"/>
          <w:sz w:val="44"/>
          <w:szCs w:val="44"/>
        </w:rPr>
        <w:t>AFL Polding</w:t>
      </w:r>
    </w:p>
    <w:p w14:paraId="38441580" w14:textId="172A3C03" w:rsidR="00AB0EB7" w:rsidRPr="007D24CC" w:rsidRDefault="0061117C" w:rsidP="00AB0EB7">
      <w:pPr>
        <w:jc w:val="center"/>
        <w:rPr>
          <w:rFonts w:ascii="Calibri" w:hAnsi="Calibri"/>
          <w:b/>
          <w:i/>
          <w:iCs/>
          <w:color w:val="000000" w:themeColor="text1"/>
          <w:sz w:val="44"/>
          <w:szCs w:val="44"/>
        </w:rPr>
      </w:pPr>
      <w:r>
        <w:rPr>
          <w:rFonts w:ascii="Calibri" w:hAnsi="Calibri"/>
          <w:b/>
          <w:i/>
          <w:iCs/>
          <w:color w:val="000000" w:themeColor="text1"/>
          <w:sz w:val="44"/>
          <w:szCs w:val="44"/>
        </w:rPr>
        <w:t>Tues</w:t>
      </w:r>
      <w:r w:rsidR="007D24CC" w:rsidRPr="007D24CC">
        <w:rPr>
          <w:rFonts w:ascii="Calibri" w:hAnsi="Calibri"/>
          <w:b/>
          <w:i/>
          <w:iCs/>
          <w:color w:val="000000" w:themeColor="text1"/>
          <w:sz w:val="44"/>
          <w:szCs w:val="44"/>
        </w:rPr>
        <w:t xml:space="preserve">, </w:t>
      </w:r>
      <w:r w:rsidR="00732F99">
        <w:rPr>
          <w:rFonts w:ascii="Calibri" w:hAnsi="Calibri"/>
          <w:b/>
          <w:i/>
          <w:iCs/>
          <w:color w:val="000000" w:themeColor="text1"/>
          <w:sz w:val="44"/>
          <w:szCs w:val="44"/>
        </w:rPr>
        <w:t xml:space="preserve">4 April </w:t>
      </w:r>
    </w:p>
    <w:p w14:paraId="26F9A5AB" w14:textId="2FC5A955" w:rsidR="00AB0EB7" w:rsidRPr="000F68C2" w:rsidRDefault="000D36DA" w:rsidP="00AB0EB7">
      <w:pPr>
        <w:jc w:val="center"/>
        <w:rPr>
          <w:rFonts w:ascii="Calibri" w:hAnsi="Calibri"/>
          <w:b/>
          <w:i/>
          <w:iCs/>
          <w:color w:val="BFBFBF" w:themeColor="background1" w:themeShade="BF"/>
          <w:sz w:val="44"/>
          <w:szCs w:val="44"/>
        </w:rPr>
      </w:pPr>
      <w:r w:rsidRPr="000D36DA">
        <w:rPr>
          <w:rFonts w:ascii="Calibri" w:hAnsi="Calibri"/>
          <w:b/>
          <w:i/>
          <w:iCs/>
          <w:color w:val="000000" w:themeColor="text1"/>
          <w:sz w:val="44"/>
          <w:szCs w:val="44"/>
        </w:rPr>
        <w:t>Bateau Bay AFL Oval</w:t>
      </w:r>
    </w:p>
    <w:p w14:paraId="2D3186DD" w14:textId="77777777" w:rsidR="00652B20" w:rsidRDefault="00652B20" w:rsidP="00AB0EB7">
      <w:pPr>
        <w:jc w:val="center"/>
        <w:rPr>
          <w:rFonts w:ascii="Calibri" w:hAnsi="Calibri"/>
          <w:b/>
          <w:i/>
          <w:iCs/>
          <w:color w:val="BFBFBF" w:themeColor="background1" w:themeShade="BF"/>
          <w:sz w:val="44"/>
          <w:szCs w:val="44"/>
        </w:rPr>
      </w:pPr>
    </w:p>
    <w:p w14:paraId="2A73285E" w14:textId="77777777" w:rsidR="009378E9" w:rsidRPr="009378E9" w:rsidRDefault="009378E9" w:rsidP="00AB0EB7">
      <w:pPr>
        <w:jc w:val="center"/>
        <w:rPr>
          <w:rFonts w:ascii="Calibri" w:hAnsi="Calibri"/>
          <w:b/>
          <w:color w:val="002060"/>
          <w:sz w:val="24"/>
          <w:szCs w:val="24"/>
        </w:rPr>
      </w:pPr>
      <w:r w:rsidRPr="009378E9">
        <w:rPr>
          <w:rFonts w:ascii="Calibri" w:hAnsi="Calibri"/>
          <w:b/>
          <w:color w:val="002060"/>
          <w:sz w:val="24"/>
          <w:szCs w:val="24"/>
        </w:rPr>
        <w:t>HOW TO USE THIS DOCUMENT</w:t>
      </w:r>
    </w:p>
    <w:p w14:paraId="1EE056A6" w14:textId="04343A41" w:rsidR="009378E9" w:rsidRDefault="009378E9" w:rsidP="00AB0EB7">
      <w:pPr>
        <w:jc w:val="center"/>
        <w:rPr>
          <w:rFonts w:ascii="Calibri" w:hAnsi="Calibri"/>
          <w:bCs/>
          <w:color w:val="002060"/>
          <w:sz w:val="24"/>
          <w:szCs w:val="24"/>
        </w:rPr>
      </w:pPr>
      <w:r w:rsidRPr="009378E9">
        <w:rPr>
          <w:rFonts w:ascii="Calibri" w:hAnsi="Calibri"/>
          <w:bCs/>
          <w:color w:val="002060"/>
          <w:sz w:val="24"/>
          <w:szCs w:val="24"/>
        </w:rPr>
        <w:t xml:space="preserve">Any content in </w:t>
      </w:r>
      <w:r w:rsidRPr="009378E9">
        <w:rPr>
          <w:rFonts w:ascii="Calibri" w:hAnsi="Calibri"/>
          <w:b/>
          <w:i/>
          <w:iCs/>
          <w:color w:val="A6A6A6" w:themeColor="background1" w:themeShade="A6"/>
          <w:sz w:val="24"/>
          <w:szCs w:val="24"/>
        </w:rPr>
        <w:t>italicised grey print</w:t>
      </w:r>
      <w:r w:rsidRPr="009378E9">
        <w:rPr>
          <w:rFonts w:ascii="Calibri" w:hAnsi="Calibri"/>
          <w:bCs/>
          <w:color w:val="A6A6A6" w:themeColor="background1" w:themeShade="A6"/>
          <w:sz w:val="24"/>
          <w:szCs w:val="24"/>
        </w:rPr>
        <w:t xml:space="preserve"> </w:t>
      </w:r>
      <w:r w:rsidRPr="009378E9">
        <w:rPr>
          <w:rFonts w:ascii="Calibri" w:hAnsi="Calibri"/>
          <w:bCs/>
          <w:color w:val="002060"/>
          <w:sz w:val="24"/>
          <w:szCs w:val="24"/>
        </w:rPr>
        <w:t xml:space="preserve">is for the user to update and adjust to be relevant to the event the plan is for. The </w:t>
      </w:r>
      <w:proofErr w:type="gramStart"/>
      <w:r w:rsidRPr="009378E9">
        <w:rPr>
          <w:rFonts w:ascii="Calibri" w:hAnsi="Calibri"/>
          <w:b/>
          <w:i/>
          <w:iCs/>
          <w:color w:val="A6A6A6" w:themeColor="background1" w:themeShade="A6"/>
          <w:sz w:val="24"/>
          <w:szCs w:val="24"/>
        </w:rPr>
        <w:t>greyed out</w:t>
      </w:r>
      <w:proofErr w:type="gramEnd"/>
      <w:r w:rsidRPr="009378E9">
        <w:rPr>
          <w:rFonts w:ascii="Calibri" w:hAnsi="Calibri"/>
          <w:bCs/>
          <w:color w:val="A6A6A6" w:themeColor="background1" w:themeShade="A6"/>
          <w:sz w:val="24"/>
          <w:szCs w:val="24"/>
        </w:rPr>
        <w:t xml:space="preserve"> </w:t>
      </w:r>
      <w:r w:rsidRPr="009378E9">
        <w:rPr>
          <w:rFonts w:ascii="Calibri" w:hAnsi="Calibri"/>
          <w:bCs/>
          <w:color w:val="002060"/>
          <w:sz w:val="24"/>
          <w:szCs w:val="24"/>
        </w:rPr>
        <w:t xml:space="preserve">text may be removed if not relevant. Any text in </w:t>
      </w:r>
      <w:r w:rsidRPr="009378E9">
        <w:rPr>
          <w:rFonts w:ascii="Calibri" w:hAnsi="Calibri"/>
          <w:b/>
          <w:color w:val="auto"/>
          <w:sz w:val="24"/>
          <w:szCs w:val="24"/>
        </w:rPr>
        <w:t>BLACK</w:t>
      </w:r>
      <w:r w:rsidRPr="009378E9">
        <w:rPr>
          <w:rFonts w:ascii="Calibri" w:hAnsi="Calibri"/>
          <w:bCs/>
          <w:color w:val="002060"/>
          <w:sz w:val="24"/>
          <w:szCs w:val="24"/>
        </w:rPr>
        <w:t xml:space="preserve"> and not italicised </w:t>
      </w:r>
      <w:r>
        <w:rPr>
          <w:rFonts w:ascii="Calibri" w:hAnsi="Calibri"/>
          <w:bCs/>
          <w:color w:val="002060"/>
          <w:sz w:val="24"/>
          <w:szCs w:val="24"/>
        </w:rPr>
        <w:t xml:space="preserve">or a </w:t>
      </w:r>
      <w:r w:rsidRPr="009378E9">
        <w:rPr>
          <w:rFonts w:ascii="Calibri" w:hAnsi="Calibri"/>
          <w:b/>
          <w:i/>
          <w:iCs/>
          <w:color w:val="2F5496" w:themeColor="accent1" w:themeShade="BF"/>
          <w:sz w:val="24"/>
          <w:szCs w:val="24"/>
          <w:u w:val="single"/>
        </w:rPr>
        <w:t>blue hyperlink</w:t>
      </w:r>
      <w:r w:rsidRPr="009378E9">
        <w:rPr>
          <w:rFonts w:ascii="Calibri" w:hAnsi="Calibri"/>
          <w:bCs/>
          <w:color w:val="2F5496" w:themeColor="accent1" w:themeShade="BF"/>
          <w:sz w:val="24"/>
          <w:szCs w:val="24"/>
        </w:rPr>
        <w:t xml:space="preserve"> </w:t>
      </w:r>
      <w:r w:rsidRPr="009378E9">
        <w:rPr>
          <w:rFonts w:ascii="Calibri" w:hAnsi="Calibri"/>
          <w:bCs/>
          <w:color w:val="002060"/>
          <w:sz w:val="24"/>
          <w:szCs w:val="24"/>
        </w:rPr>
        <w:t>must be kept in the document.</w:t>
      </w:r>
    </w:p>
    <w:p w14:paraId="62AB9538" w14:textId="6B887BBA" w:rsidR="0061117C" w:rsidRDefault="0061117C" w:rsidP="00AB0EB7">
      <w:pPr>
        <w:jc w:val="center"/>
        <w:rPr>
          <w:rFonts w:ascii="Calibri" w:hAnsi="Calibri"/>
          <w:bCs/>
          <w:color w:val="002060"/>
          <w:sz w:val="24"/>
          <w:szCs w:val="24"/>
        </w:rPr>
      </w:pPr>
    </w:p>
    <w:p w14:paraId="6DFF8E78" w14:textId="00099433" w:rsidR="0061117C" w:rsidRDefault="0061117C" w:rsidP="00AB0EB7">
      <w:pPr>
        <w:jc w:val="center"/>
        <w:rPr>
          <w:rFonts w:ascii="Calibri" w:hAnsi="Calibri"/>
          <w:bCs/>
          <w:color w:val="002060"/>
          <w:sz w:val="24"/>
          <w:szCs w:val="24"/>
        </w:rPr>
      </w:pPr>
    </w:p>
    <w:p w14:paraId="0A870CB9" w14:textId="1FC99262" w:rsidR="0061117C" w:rsidRDefault="0061117C" w:rsidP="00AB0EB7">
      <w:pPr>
        <w:jc w:val="center"/>
        <w:rPr>
          <w:rFonts w:ascii="Calibri" w:hAnsi="Calibri"/>
          <w:bCs/>
          <w:color w:val="002060"/>
          <w:sz w:val="24"/>
          <w:szCs w:val="24"/>
        </w:rPr>
      </w:pPr>
    </w:p>
    <w:p w14:paraId="1301813C" w14:textId="3BC7A726" w:rsidR="000D36DA" w:rsidRDefault="000D36DA" w:rsidP="00AB0EB7">
      <w:pPr>
        <w:jc w:val="center"/>
        <w:rPr>
          <w:rFonts w:ascii="Calibri" w:hAnsi="Calibri"/>
          <w:bCs/>
          <w:color w:val="002060"/>
          <w:sz w:val="24"/>
          <w:szCs w:val="24"/>
        </w:rPr>
      </w:pPr>
    </w:p>
    <w:p w14:paraId="75643A2A" w14:textId="77777777" w:rsidR="000D36DA" w:rsidRPr="009378E9" w:rsidRDefault="000D36DA" w:rsidP="00AB0EB7">
      <w:pPr>
        <w:jc w:val="center"/>
        <w:rPr>
          <w:rFonts w:ascii="Calibri" w:hAnsi="Calibri"/>
          <w:bCs/>
          <w:color w:val="002060"/>
          <w:sz w:val="24"/>
          <w:szCs w:val="24"/>
        </w:rPr>
      </w:pPr>
    </w:p>
    <w:p w14:paraId="1F68D022" w14:textId="77777777" w:rsidR="007C2417" w:rsidRPr="007C2417" w:rsidRDefault="007C2417" w:rsidP="00FF57F9">
      <w:pPr>
        <w:pStyle w:val="Heading2"/>
        <w:rPr>
          <w:rFonts w:ascii="Calibri" w:hAnsi="Calibri"/>
          <w:b/>
          <w:color w:val="auto"/>
          <w:sz w:val="44"/>
          <w:szCs w:val="44"/>
        </w:rPr>
      </w:pPr>
      <w:bookmarkStart w:id="1" w:name="_DETAILS"/>
      <w:bookmarkEnd w:id="1"/>
      <w:r w:rsidRPr="007C2417">
        <w:rPr>
          <w:rFonts w:ascii="Calibri" w:hAnsi="Calibri"/>
          <w:b/>
          <w:color w:val="auto"/>
          <w:sz w:val="44"/>
          <w:szCs w:val="44"/>
        </w:rPr>
        <w:t>DETAILS</w:t>
      </w:r>
    </w:p>
    <w:tbl>
      <w:tblPr>
        <w:tblW w:w="9407"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0"/>
        <w:gridCol w:w="7087"/>
      </w:tblGrid>
      <w:tr w:rsidR="00051704" w14:paraId="5666B00B" w14:textId="77777777" w:rsidTr="00051704">
        <w:trPr>
          <w:trHeight w:val="520"/>
        </w:trPr>
        <w:tc>
          <w:tcPr>
            <w:tcW w:w="2320" w:type="dxa"/>
            <w:tcBorders>
              <w:top w:val="single" w:sz="4" w:space="0" w:color="000000"/>
              <w:left w:val="single" w:sz="4" w:space="0" w:color="000000"/>
              <w:bottom w:val="single" w:sz="4" w:space="0" w:color="000000"/>
              <w:right w:val="single" w:sz="4" w:space="0" w:color="000000"/>
            </w:tcBorders>
            <w:hideMark/>
          </w:tcPr>
          <w:p w14:paraId="13057A2D" w14:textId="77777777" w:rsidR="00051704" w:rsidRPr="007C2417" w:rsidRDefault="00051704" w:rsidP="000F68C2">
            <w:pPr>
              <w:pStyle w:val="TableParagraph"/>
              <w:spacing w:before="23" w:line="197" w:lineRule="exact"/>
              <w:rPr>
                <w:rFonts w:asciiTheme="minorHAnsi" w:hAnsiTheme="minorHAnsi"/>
                <w:b/>
                <w:sz w:val="24"/>
                <w:szCs w:val="24"/>
              </w:rPr>
            </w:pPr>
            <w:r w:rsidRPr="007C2417">
              <w:rPr>
                <w:rFonts w:asciiTheme="minorHAnsi" w:hAnsiTheme="minorHAnsi"/>
                <w:b/>
                <w:sz w:val="24"/>
                <w:szCs w:val="24"/>
              </w:rPr>
              <w:t>Date</w:t>
            </w:r>
          </w:p>
        </w:tc>
        <w:tc>
          <w:tcPr>
            <w:tcW w:w="7087" w:type="dxa"/>
            <w:tcBorders>
              <w:top w:val="single" w:sz="4" w:space="0" w:color="000000"/>
              <w:left w:val="single" w:sz="4" w:space="0" w:color="000000"/>
              <w:bottom w:val="single" w:sz="4" w:space="0" w:color="000000"/>
              <w:right w:val="single" w:sz="4" w:space="0" w:color="000000"/>
            </w:tcBorders>
          </w:tcPr>
          <w:p w14:paraId="542CD14F" w14:textId="2CAA060F" w:rsidR="00051704" w:rsidRPr="00D21235" w:rsidRDefault="0061117C" w:rsidP="000F68C2">
            <w:pPr>
              <w:pStyle w:val="TableParagraph"/>
              <w:spacing w:before="23" w:line="197" w:lineRule="exact"/>
              <w:rPr>
                <w:rFonts w:asciiTheme="minorHAnsi" w:hAnsiTheme="minorHAnsi"/>
                <w:sz w:val="20"/>
                <w:szCs w:val="20"/>
              </w:rPr>
            </w:pPr>
            <w:r>
              <w:rPr>
                <w:rFonts w:asciiTheme="minorHAnsi" w:hAnsiTheme="minorHAnsi"/>
                <w:sz w:val="20"/>
                <w:szCs w:val="20"/>
              </w:rPr>
              <w:t xml:space="preserve">Tues </w:t>
            </w:r>
            <w:r w:rsidR="00732F99">
              <w:rPr>
                <w:rFonts w:asciiTheme="minorHAnsi" w:hAnsiTheme="minorHAnsi"/>
                <w:sz w:val="20"/>
                <w:szCs w:val="20"/>
              </w:rPr>
              <w:t xml:space="preserve">4 April </w:t>
            </w:r>
            <w:r w:rsidR="00652B20">
              <w:rPr>
                <w:rFonts w:asciiTheme="minorHAnsi" w:hAnsiTheme="minorHAnsi"/>
                <w:sz w:val="20"/>
                <w:szCs w:val="20"/>
              </w:rPr>
              <w:t>2023</w:t>
            </w:r>
            <w:r w:rsidR="007D24CC">
              <w:rPr>
                <w:rFonts w:asciiTheme="minorHAnsi" w:hAnsiTheme="minorHAnsi"/>
                <w:sz w:val="20"/>
                <w:szCs w:val="20"/>
              </w:rPr>
              <w:t xml:space="preserve"> </w:t>
            </w:r>
          </w:p>
        </w:tc>
      </w:tr>
      <w:tr w:rsidR="00051704" w14:paraId="30A18161" w14:textId="77777777" w:rsidTr="00051704">
        <w:trPr>
          <w:trHeight w:val="984"/>
        </w:trPr>
        <w:tc>
          <w:tcPr>
            <w:tcW w:w="2320" w:type="dxa"/>
            <w:tcBorders>
              <w:top w:val="single" w:sz="4" w:space="0" w:color="000000"/>
              <w:left w:val="single" w:sz="4" w:space="0" w:color="000000"/>
              <w:bottom w:val="single" w:sz="4" w:space="0" w:color="000000"/>
              <w:right w:val="single" w:sz="4" w:space="0" w:color="000000"/>
            </w:tcBorders>
            <w:hideMark/>
          </w:tcPr>
          <w:p w14:paraId="3C7C88DD" w14:textId="77777777" w:rsidR="00051704" w:rsidRPr="007C2417" w:rsidRDefault="00051704" w:rsidP="000F68C2">
            <w:pPr>
              <w:pStyle w:val="TableParagraph"/>
              <w:spacing w:before="23" w:line="197" w:lineRule="exact"/>
              <w:rPr>
                <w:rFonts w:asciiTheme="minorHAnsi" w:hAnsiTheme="minorHAnsi"/>
                <w:b/>
                <w:sz w:val="24"/>
                <w:szCs w:val="24"/>
              </w:rPr>
            </w:pPr>
            <w:r w:rsidRPr="007C2417">
              <w:rPr>
                <w:rFonts w:asciiTheme="minorHAnsi" w:hAnsiTheme="minorHAnsi"/>
                <w:b/>
                <w:sz w:val="24"/>
                <w:szCs w:val="24"/>
              </w:rPr>
              <w:t>Event</w:t>
            </w:r>
          </w:p>
        </w:tc>
        <w:tc>
          <w:tcPr>
            <w:tcW w:w="7087" w:type="dxa"/>
            <w:tcBorders>
              <w:top w:val="single" w:sz="4" w:space="0" w:color="000000"/>
              <w:left w:val="single" w:sz="4" w:space="0" w:color="000000"/>
              <w:bottom w:val="single" w:sz="4" w:space="0" w:color="000000"/>
              <w:right w:val="single" w:sz="4" w:space="0" w:color="000000"/>
            </w:tcBorders>
          </w:tcPr>
          <w:p w14:paraId="109B4B39" w14:textId="57D84B14" w:rsidR="00051704" w:rsidRPr="00D21235" w:rsidRDefault="00624CBC" w:rsidP="009C1A82">
            <w:pPr>
              <w:pStyle w:val="TableParagraph"/>
              <w:spacing w:before="23" w:line="197" w:lineRule="exact"/>
              <w:rPr>
                <w:rFonts w:asciiTheme="minorHAnsi" w:hAnsiTheme="minorHAnsi"/>
                <w:sz w:val="20"/>
                <w:szCs w:val="20"/>
              </w:rPr>
            </w:pPr>
            <w:r>
              <w:rPr>
                <w:rFonts w:asciiTheme="minorHAnsi" w:hAnsiTheme="minorHAnsi"/>
                <w:sz w:val="20"/>
                <w:szCs w:val="20"/>
              </w:rPr>
              <w:t xml:space="preserve">Polding AFL Selection </w:t>
            </w:r>
          </w:p>
        </w:tc>
      </w:tr>
      <w:tr w:rsidR="00051704" w14:paraId="0D8FF0E0" w14:textId="77777777" w:rsidTr="00051704">
        <w:trPr>
          <w:trHeight w:val="984"/>
        </w:trPr>
        <w:tc>
          <w:tcPr>
            <w:tcW w:w="2320" w:type="dxa"/>
            <w:tcBorders>
              <w:top w:val="single" w:sz="4" w:space="0" w:color="000000"/>
              <w:left w:val="single" w:sz="4" w:space="0" w:color="000000"/>
              <w:bottom w:val="single" w:sz="4" w:space="0" w:color="000000"/>
              <w:right w:val="single" w:sz="4" w:space="0" w:color="000000"/>
            </w:tcBorders>
            <w:hideMark/>
          </w:tcPr>
          <w:p w14:paraId="3EED3E81" w14:textId="77777777" w:rsidR="00051704" w:rsidRPr="007C2417" w:rsidRDefault="00051704" w:rsidP="000F68C2">
            <w:pPr>
              <w:pStyle w:val="TableParagraph"/>
              <w:spacing w:before="37" w:line="240" w:lineRule="auto"/>
              <w:rPr>
                <w:rFonts w:asciiTheme="minorHAnsi" w:hAnsiTheme="minorHAnsi"/>
                <w:b/>
                <w:sz w:val="24"/>
                <w:szCs w:val="24"/>
              </w:rPr>
            </w:pPr>
            <w:r w:rsidRPr="007C2417">
              <w:rPr>
                <w:rFonts w:asciiTheme="minorHAnsi" w:hAnsiTheme="minorHAnsi"/>
                <w:b/>
                <w:sz w:val="24"/>
                <w:szCs w:val="24"/>
              </w:rPr>
              <w:t>Location of Booking</w:t>
            </w:r>
          </w:p>
        </w:tc>
        <w:tc>
          <w:tcPr>
            <w:tcW w:w="7087" w:type="dxa"/>
            <w:tcBorders>
              <w:top w:val="single" w:sz="4" w:space="0" w:color="000000"/>
              <w:left w:val="single" w:sz="4" w:space="0" w:color="000000"/>
              <w:bottom w:val="single" w:sz="4" w:space="0" w:color="000000"/>
              <w:right w:val="single" w:sz="4" w:space="0" w:color="000000"/>
            </w:tcBorders>
          </w:tcPr>
          <w:p w14:paraId="2E83B3A8" w14:textId="38B1AE0A" w:rsidR="00051704" w:rsidRPr="00D21235" w:rsidRDefault="000D36DA"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Bateau Bay AFL Oval</w:t>
            </w:r>
          </w:p>
        </w:tc>
      </w:tr>
      <w:tr w:rsidR="00051704" w14:paraId="0B437A7D" w14:textId="77777777" w:rsidTr="00051704">
        <w:trPr>
          <w:trHeight w:val="984"/>
        </w:trPr>
        <w:tc>
          <w:tcPr>
            <w:tcW w:w="2320" w:type="dxa"/>
            <w:tcBorders>
              <w:top w:val="single" w:sz="4" w:space="0" w:color="000000"/>
              <w:left w:val="single" w:sz="4" w:space="0" w:color="000000"/>
              <w:bottom w:val="single" w:sz="4" w:space="0" w:color="000000"/>
              <w:right w:val="single" w:sz="4" w:space="0" w:color="000000"/>
            </w:tcBorders>
            <w:hideMark/>
          </w:tcPr>
          <w:p w14:paraId="661887BB" w14:textId="77777777" w:rsidR="00051704" w:rsidRPr="007C2417" w:rsidRDefault="00051704" w:rsidP="000F68C2">
            <w:pPr>
              <w:pStyle w:val="TableParagraph"/>
              <w:spacing w:before="37" w:line="240" w:lineRule="auto"/>
              <w:rPr>
                <w:rFonts w:asciiTheme="minorHAnsi" w:hAnsiTheme="minorHAnsi"/>
                <w:b/>
                <w:sz w:val="24"/>
                <w:szCs w:val="24"/>
              </w:rPr>
            </w:pPr>
            <w:r w:rsidRPr="007C2417">
              <w:rPr>
                <w:rFonts w:asciiTheme="minorHAnsi" w:hAnsiTheme="minorHAnsi"/>
                <w:b/>
                <w:sz w:val="24"/>
                <w:szCs w:val="24"/>
              </w:rPr>
              <w:t>Areas of Operation</w:t>
            </w:r>
          </w:p>
        </w:tc>
        <w:tc>
          <w:tcPr>
            <w:tcW w:w="7087" w:type="dxa"/>
            <w:tcBorders>
              <w:top w:val="single" w:sz="4" w:space="0" w:color="000000"/>
              <w:left w:val="single" w:sz="4" w:space="0" w:color="000000"/>
              <w:bottom w:val="single" w:sz="4" w:space="0" w:color="000000"/>
              <w:right w:val="single" w:sz="4" w:space="0" w:color="000000"/>
            </w:tcBorders>
          </w:tcPr>
          <w:p w14:paraId="561C0047" w14:textId="1F5B9D19" w:rsidR="00051704" w:rsidRPr="00D21235" w:rsidRDefault="000D36DA" w:rsidP="009C1A82">
            <w:pPr>
              <w:pStyle w:val="TableParagraph"/>
              <w:spacing w:before="23" w:line="197" w:lineRule="exact"/>
              <w:rPr>
                <w:rFonts w:asciiTheme="minorHAnsi" w:hAnsiTheme="minorHAnsi"/>
                <w:sz w:val="20"/>
                <w:szCs w:val="20"/>
              </w:rPr>
            </w:pPr>
            <w:r w:rsidRPr="007F764A">
              <w:rPr>
                <w:rFonts w:asciiTheme="minorHAnsi" w:hAnsiTheme="minorHAnsi"/>
                <w:sz w:val="20"/>
                <w:szCs w:val="20"/>
              </w:rPr>
              <w:t>Bateau Bay AFL Oval</w:t>
            </w:r>
          </w:p>
        </w:tc>
      </w:tr>
      <w:tr w:rsidR="00051704" w14:paraId="62A6173F" w14:textId="77777777" w:rsidTr="00051704">
        <w:trPr>
          <w:trHeight w:val="520"/>
        </w:trPr>
        <w:tc>
          <w:tcPr>
            <w:tcW w:w="2320" w:type="dxa"/>
            <w:tcBorders>
              <w:top w:val="single" w:sz="4" w:space="0" w:color="000000"/>
              <w:left w:val="single" w:sz="4" w:space="0" w:color="000000"/>
              <w:bottom w:val="single" w:sz="4" w:space="0" w:color="000000"/>
              <w:right w:val="single" w:sz="4" w:space="0" w:color="000000"/>
            </w:tcBorders>
            <w:hideMark/>
          </w:tcPr>
          <w:p w14:paraId="36BEC6F5" w14:textId="77777777" w:rsidR="00051704" w:rsidRPr="007C2417" w:rsidRDefault="00051704" w:rsidP="000F68C2">
            <w:pPr>
              <w:pStyle w:val="TableParagraph"/>
              <w:spacing w:before="37" w:line="240" w:lineRule="auto"/>
              <w:rPr>
                <w:rFonts w:asciiTheme="minorHAnsi" w:hAnsiTheme="minorHAnsi"/>
                <w:b/>
                <w:sz w:val="24"/>
                <w:szCs w:val="24"/>
              </w:rPr>
            </w:pPr>
            <w:r w:rsidRPr="007C2417">
              <w:rPr>
                <w:rFonts w:asciiTheme="minorHAnsi" w:hAnsiTheme="minorHAnsi"/>
                <w:b/>
                <w:sz w:val="24"/>
                <w:szCs w:val="24"/>
              </w:rPr>
              <w:t>Contact Name</w:t>
            </w:r>
          </w:p>
        </w:tc>
        <w:tc>
          <w:tcPr>
            <w:tcW w:w="7087" w:type="dxa"/>
            <w:tcBorders>
              <w:top w:val="single" w:sz="4" w:space="0" w:color="000000"/>
              <w:left w:val="single" w:sz="4" w:space="0" w:color="000000"/>
              <w:bottom w:val="single" w:sz="4" w:space="0" w:color="000000"/>
              <w:right w:val="single" w:sz="4" w:space="0" w:color="000000"/>
            </w:tcBorders>
          </w:tcPr>
          <w:p w14:paraId="4FE36BA9" w14:textId="514740A1" w:rsidR="00051704" w:rsidRPr="00D21235" w:rsidRDefault="000D36DA" w:rsidP="009C1A82">
            <w:pPr>
              <w:pStyle w:val="TableParagraph"/>
              <w:spacing w:before="23" w:line="197" w:lineRule="exact"/>
              <w:rPr>
                <w:rFonts w:asciiTheme="minorHAnsi" w:hAnsiTheme="minorHAnsi"/>
                <w:sz w:val="20"/>
                <w:szCs w:val="20"/>
              </w:rPr>
            </w:pPr>
            <w:r>
              <w:rPr>
                <w:rFonts w:asciiTheme="minorHAnsi" w:hAnsiTheme="minorHAnsi"/>
                <w:sz w:val="20"/>
                <w:szCs w:val="20"/>
              </w:rPr>
              <w:t xml:space="preserve">Julia-Ann Thompson </w:t>
            </w:r>
          </w:p>
        </w:tc>
      </w:tr>
      <w:tr w:rsidR="00051704" w14:paraId="47406694" w14:textId="77777777" w:rsidTr="00051704">
        <w:trPr>
          <w:trHeight w:val="520"/>
        </w:trPr>
        <w:tc>
          <w:tcPr>
            <w:tcW w:w="2320" w:type="dxa"/>
            <w:tcBorders>
              <w:top w:val="single" w:sz="4" w:space="0" w:color="000000"/>
              <w:left w:val="single" w:sz="4" w:space="0" w:color="000000"/>
              <w:bottom w:val="single" w:sz="4" w:space="0" w:color="000000"/>
              <w:right w:val="single" w:sz="4" w:space="0" w:color="000000"/>
            </w:tcBorders>
            <w:hideMark/>
          </w:tcPr>
          <w:p w14:paraId="18D6B876" w14:textId="77777777" w:rsidR="00051704" w:rsidRPr="007C2417" w:rsidRDefault="00051704" w:rsidP="000F68C2">
            <w:pPr>
              <w:pStyle w:val="TableParagraph"/>
              <w:spacing w:before="37" w:line="240" w:lineRule="auto"/>
              <w:rPr>
                <w:rFonts w:asciiTheme="minorHAnsi" w:hAnsiTheme="minorHAnsi"/>
                <w:b/>
                <w:sz w:val="24"/>
                <w:szCs w:val="24"/>
              </w:rPr>
            </w:pPr>
            <w:r w:rsidRPr="007C2417">
              <w:rPr>
                <w:rFonts w:asciiTheme="minorHAnsi" w:hAnsiTheme="minorHAnsi"/>
                <w:b/>
                <w:sz w:val="24"/>
                <w:szCs w:val="24"/>
              </w:rPr>
              <w:t>Position</w:t>
            </w:r>
          </w:p>
        </w:tc>
        <w:tc>
          <w:tcPr>
            <w:tcW w:w="7087" w:type="dxa"/>
            <w:tcBorders>
              <w:top w:val="single" w:sz="4" w:space="0" w:color="000000"/>
              <w:left w:val="single" w:sz="4" w:space="0" w:color="000000"/>
              <w:bottom w:val="single" w:sz="4" w:space="0" w:color="000000"/>
              <w:right w:val="single" w:sz="4" w:space="0" w:color="000000"/>
            </w:tcBorders>
          </w:tcPr>
          <w:p w14:paraId="006F41EA" w14:textId="7985203E" w:rsidR="00051704" w:rsidRPr="00D21235" w:rsidRDefault="007F764A" w:rsidP="009C1A82">
            <w:pPr>
              <w:pStyle w:val="TableParagraph"/>
              <w:spacing w:before="23" w:line="197" w:lineRule="exact"/>
              <w:rPr>
                <w:rFonts w:asciiTheme="minorHAnsi" w:hAnsiTheme="minorHAnsi"/>
                <w:sz w:val="20"/>
                <w:szCs w:val="20"/>
              </w:rPr>
            </w:pPr>
            <w:r>
              <w:rPr>
                <w:rFonts w:asciiTheme="minorHAnsi" w:hAnsiTheme="minorHAnsi"/>
                <w:sz w:val="20"/>
                <w:szCs w:val="20"/>
              </w:rPr>
              <w:t xml:space="preserve">Broken Bay Diocese Representative </w:t>
            </w:r>
          </w:p>
        </w:tc>
      </w:tr>
      <w:tr w:rsidR="00051704" w14:paraId="11C91D07" w14:textId="77777777" w:rsidTr="00051704">
        <w:trPr>
          <w:trHeight w:val="520"/>
        </w:trPr>
        <w:tc>
          <w:tcPr>
            <w:tcW w:w="2320" w:type="dxa"/>
            <w:tcBorders>
              <w:top w:val="single" w:sz="4" w:space="0" w:color="000000"/>
              <w:left w:val="single" w:sz="4" w:space="0" w:color="000000"/>
              <w:bottom w:val="single" w:sz="4" w:space="0" w:color="000000"/>
              <w:right w:val="single" w:sz="4" w:space="0" w:color="000000"/>
            </w:tcBorders>
            <w:hideMark/>
          </w:tcPr>
          <w:p w14:paraId="0CAC1AEE" w14:textId="77777777" w:rsidR="00051704" w:rsidRPr="007C2417" w:rsidRDefault="00051704" w:rsidP="000F68C2">
            <w:pPr>
              <w:pStyle w:val="TableParagraph"/>
              <w:spacing w:before="37" w:line="240" w:lineRule="auto"/>
              <w:rPr>
                <w:rFonts w:asciiTheme="minorHAnsi" w:hAnsiTheme="minorHAnsi"/>
                <w:b/>
                <w:sz w:val="24"/>
                <w:szCs w:val="24"/>
              </w:rPr>
            </w:pPr>
            <w:r w:rsidRPr="007C2417">
              <w:rPr>
                <w:rFonts w:asciiTheme="minorHAnsi" w:hAnsiTheme="minorHAnsi"/>
                <w:b/>
                <w:sz w:val="24"/>
                <w:szCs w:val="24"/>
              </w:rPr>
              <w:t>Contact Number</w:t>
            </w:r>
          </w:p>
        </w:tc>
        <w:tc>
          <w:tcPr>
            <w:tcW w:w="7087" w:type="dxa"/>
            <w:tcBorders>
              <w:top w:val="single" w:sz="4" w:space="0" w:color="000000"/>
              <w:left w:val="single" w:sz="4" w:space="0" w:color="000000"/>
              <w:bottom w:val="single" w:sz="4" w:space="0" w:color="000000"/>
              <w:right w:val="single" w:sz="4" w:space="0" w:color="000000"/>
            </w:tcBorders>
          </w:tcPr>
          <w:p w14:paraId="4191CF43" w14:textId="707CB6EE" w:rsidR="00051704" w:rsidRPr="00D21235" w:rsidRDefault="007F764A" w:rsidP="009C1A82">
            <w:pPr>
              <w:pStyle w:val="TableParagraph"/>
              <w:spacing w:before="23" w:line="197" w:lineRule="exact"/>
              <w:rPr>
                <w:rFonts w:asciiTheme="minorHAnsi" w:hAnsiTheme="minorHAnsi"/>
                <w:sz w:val="20"/>
                <w:szCs w:val="20"/>
              </w:rPr>
            </w:pPr>
            <w:r w:rsidRPr="007F764A">
              <w:rPr>
                <w:rFonts w:asciiTheme="minorHAnsi" w:hAnsiTheme="minorHAnsi"/>
                <w:sz w:val="20"/>
                <w:szCs w:val="20"/>
              </w:rPr>
              <w:t>0417 436 185</w:t>
            </w:r>
          </w:p>
        </w:tc>
      </w:tr>
    </w:tbl>
    <w:p w14:paraId="6B6B474B" w14:textId="77777777" w:rsidR="00FF57F9" w:rsidRPr="00FF57F9" w:rsidRDefault="00FF57F9" w:rsidP="00FF57F9">
      <w:pPr>
        <w:pStyle w:val="Heading2"/>
        <w:rPr>
          <w:rFonts w:asciiTheme="minorHAnsi" w:hAnsiTheme="minorHAnsi"/>
          <w:b/>
          <w:sz w:val="20"/>
          <w:szCs w:val="14"/>
        </w:rPr>
      </w:pPr>
    </w:p>
    <w:p w14:paraId="0D9AF977" w14:textId="77777777" w:rsidR="00072B77" w:rsidRPr="00D72B72" w:rsidRDefault="00072B77" w:rsidP="00FF57F9">
      <w:pPr>
        <w:pStyle w:val="Heading2"/>
        <w:rPr>
          <w:rFonts w:asciiTheme="minorHAnsi" w:hAnsiTheme="minorHAnsi"/>
          <w:b/>
          <w:sz w:val="40"/>
        </w:rPr>
      </w:pPr>
      <w:bookmarkStart w:id="2" w:name="_CONTACT_POINTS"/>
      <w:bookmarkEnd w:id="2"/>
      <w:r w:rsidRPr="00D72B72">
        <w:rPr>
          <w:rFonts w:asciiTheme="minorHAnsi" w:hAnsiTheme="minorHAnsi"/>
          <w:b/>
          <w:sz w:val="40"/>
        </w:rPr>
        <w:t>CONTACT POINTS</w:t>
      </w:r>
    </w:p>
    <w:p w14:paraId="0D610F65" w14:textId="77777777" w:rsidR="00072B77" w:rsidRPr="0032336E" w:rsidRDefault="00072B77" w:rsidP="00072B77">
      <w:pPr>
        <w:tabs>
          <w:tab w:val="left" w:pos="567"/>
        </w:tabs>
        <w:ind w:left="1418" w:hanging="1418"/>
        <w:rPr>
          <w:rFonts w:asciiTheme="minorHAnsi" w:hAnsiTheme="minorHAnsi"/>
          <w:color w:val="auto"/>
        </w:rPr>
      </w:pPr>
    </w:p>
    <w:tbl>
      <w:tblPr>
        <w:tblStyle w:val="TableGrid"/>
        <w:tblW w:w="9801" w:type="dxa"/>
        <w:tblInd w:w="137" w:type="dxa"/>
        <w:tblLook w:val="04A0" w:firstRow="1" w:lastRow="0" w:firstColumn="1" w:lastColumn="0" w:noHBand="0" w:noVBand="1"/>
      </w:tblPr>
      <w:tblGrid>
        <w:gridCol w:w="4002"/>
        <w:gridCol w:w="2841"/>
        <w:gridCol w:w="2958"/>
      </w:tblGrid>
      <w:tr w:rsidR="007F764A" w14:paraId="011CDFFB" w14:textId="77777777" w:rsidTr="004A6951">
        <w:trPr>
          <w:trHeight w:val="510"/>
        </w:trPr>
        <w:tc>
          <w:tcPr>
            <w:tcW w:w="40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36F7F" w14:textId="2BFFFD75" w:rsidR="007F764A" w:rsidRDefault="007F764A" w:rsidP="007F764A">
            <w:pPr>
              <w:spacing w:before="16"/>
              <w:ind w:right="162"/>
              <w:rPr>
                <w:rFonts w:asciiTheme="minorHAnsi" w:hAnsiTheme="minorHAnsi"/>
                <w:b/>
                <w:sz w:val="24"/>
              </w:rPr>
            </w:pPr>
            <w:r>
              <w:rPr>
                <w:rFonts w:asciiTheme="minorHAnsi" w:hAnsiTheme="minorHAnsi"/>
                <w:b/>
                <w:sz w:val="24"/>
              </w:rPr>
              <w:t>Event Convenor</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91A60" w14:textId="7958299C" w:rsidR="007F764A" w:rsidRPr="00BF34C7" w:rsidRDefault="007F764A" w:rsidP="007F764A">
            <w:pPr>
              <w:pStyle w:val="TableParagraph"/>
              <w:pBdr>
                <w:top w:val="nil"/>
                <w:left w:val="nil"/>
                <w:bottom w:val="nil"/>
                <w:right w:val="nil"/>
                <w:between w:val="nil"/>
              </w:pBdr>
              <w:spacing w:before="23" w:line="197" w:lineRule="exact"/>
              <w:rPr>
                <w:rFonts w:asciiTheme="minorHAnsi" w:hAnsiTheme="minorHAnsi"/>
                <w:sz w:val="20"/>
                <w:szCs w:val="20"/>
              </w:rPr>
            </w:pPr>
            <w:r>
              <w:rPr>
                <w:rFonts w:asciiTheme="minorHAnsi" w:hAnsiTheme="minorHAnsi"/>
                <w:sz w:val="20"/>
                <w:szCs w:val="20"/>
              </w:rPr>
              <w:t>Julia-Ann Thompson</w:t>
            </w: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5BA66" w14:textId="27A7CC7A" w:rsidR="007F764A" w:rsidRPr="009C1A82" w:rsidRDefault="007F764A"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0417 436 185</w:t>
            </w:r>
          </w:p>
        </w:tc>
      </w:tr>
      <w:tr w:rsidR="007F764A" w14:paraId="0C3C3CBB" w14:textId="77777777" w:rsidTr="004A6951">
        <w:trPr>
          <w:trHeight w:val="510"/>
        </w:trPr>
        <w:tc>
          <w:tcPr>
            <w:tcW w:w="40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4D839" w14:textId="04126EBB" w:rsidR="007F764A" w:rsidRDefault="007F764A" w:rsidP="007F764A">
            <w:pPr>
              <w:spacing w:before="16"/>
              <w:ind w:right="162"/>
              <w:rPr>
                <w:rFonts w:asciiTheme="minorHAnsi" w:hAnsiTheme="minorHAnsi"/>
                <w:b/>
                <w:sz w:val="24"/>
              </w:rPr>
            </w:pPr>
            <w:r>
              <w:rPr>
                <w:rFonts w:asciiTheme="minorHAnsi" w:hAnsiTheme="minorHAnsi"/>
                <w:b/>
                <w:sz w:val="24"/>
              </w:rPr>
              <w:t>Venue Administration</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7D043" w14:textId="5E50CA2A" w:rsidR="007F764A" w:rsidRPr="007F764A" w:rsidRDefault="007F764A"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 xml:space="preserve">Central Coast Council </w:t>
            </w: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D4DBD" w14:textId="16234BE7" w:rsidR="007F764A" w:rsidRPr="007F764A" w:rsidRDefault="00C51D4C" w:rsidP="007F764A">
            <w:pPr>
              <w:pStyle w:val="TableParagraph"/>
              <w:pBdr>
                <w:top w:val="nil"/>
                <w:left w:val="nil"/>
                <w:bottom w:val="nil"/>
                <w:right w:val="nil"/>
                <w:between w:val="nil"/>
              </w:pBdr>
              <w:spacing w:before="23" w:line="197" w:lineRule="exact"/>
              <w:rPr>
                <w:rFonts w:asciiTheme="minorHAnsi" w:hAnsiTheme="minorHAnsi"/>
                <w:sz w:val="20"/>
                <w:szCs w:val="20"/>
              </w:rPr>
            </w:pPr>
            <w:hyperlink r:id="rId12" w:history="1">
              <w:r w:rsidR="007F764A" w:rsidRPr="007F764A">
                <w:rPr>
                  <w:rFonts w:asciiTheme="minorHAnsi" w:hAnsiTheme="minorHAnsi"/>
                  <w:sz w:val="20"/>
                  <w:szCs w:val="20"/>
                </w:rPr>
                <w:t>02 4306 7900</w:t>
              </w:r>
            </w:hyperlink>
          </w:p>
        </w:tc>
      </w:tr>
    </w:tbl>
    <w:p w14:paraId="0C0A88E0" w14:textId="77777777" w:rsidR="00072B77" w:rsidRDefault="00072B77" w:rsidP="00072B77">
      <w:pPr>
        <w:tabs>
          <w:tab w:val="left" w:pos="567"/>
        </w:tabs>
        <w:spacing w:line="240" w:lineRule="auto"/>
        <w:ind w:left="1418" w:hanging="1418"/>
        <w:rPr>
          <w:rFonts w:asciiTheme="minorHAnsi" w:hAnsiTheme="minorHAnsi"/>
          <w:color w:val="auto"/>
          <w:sz w:val="24"/>
        </w:rPr>
      </w:pPr>
    </w:p>
    <w:tbl>
      <w:tblPr>
        <w:tblStyle w:val="TableGrid"/>
        <w:tblW w:w="9801" w:type="dxa"/>
        <w:tblInd w:w="137" w:type="dxa"/>
        <w:tblLook w:val="04A0" w:firstRow="1" w:lastRow="0" w:firstColumn="1" w:lastColumn="0" w:noHBand="0" w:noVBand="1"/>
      </w:tblPr>
      <w:tblGrid>
        <w:gridCol w:w="4002"/>
        <w:gridCol w:w="2841"/>
        <w:gridCol w:w="2958"/>
      </w:tblGrid>
      <w:tr w:rsidR="00072B77" w14:paraId="1EC7255A" w14:textId="77777777" w:rsidTr="004A6951">
        <w:trPr>
          <w:trHeight w:val="567"/>
        </w:trPr>
        <w:tc>
          <w:tcPr>
            <w:tcW w:w="4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1A48A" w14:textId="77777777" w:rsidR="00072B77" w:rsidRDefault="00072B77" w:rsidP="000F68C2">
            <w:pPr>
              <w:spacing w:before="16"/>
              <w:ind w:right="162"/>
              <w:rPr>
                <w:rFonts w:asciiTheme="minorHAnsi" w:hAnsiTheme="minorHAnsi"/>
                <w:b/>
                <w:color w:val="auto"/>
                <w:sz w:val="24"/>
              </w:rPr>
            </w:pPr>
            <w:r>
              <w:rPr>
                <w:rFonts w:asciiTheme="minorHAnsi" w:hAnsiTheme="minorHAnsi"/>
                <w:b/>
                <w:color w:val="auto"/>
                <w:sz w:val="24"/>
              </w:rPr>
              <w:t>Emergency Services</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1E73A" w14:textId="77777777" w:rsidR="00072B77" w:rsidRPr="009C1A82" w:rsidRDefault="00072B77" w:rsidP="009C1A82">
            <w:pPr>
              <w:pStyle w:val="TableParagraph"/>
              <w:pBdr>
                <w:top w:val="nil"/>
                <w:left w:val="nil"/>
                <w:bottom w:val="nil"/>
                <w:right w:val="nil"/>
                <w:between w:val="nil"/>
              </w:pBdr>
              <w:spacing w:before="23" w:line="197" w:lineRule="exact"/>
              <w:rPr>
                <w:rFonts w:asciiTheme="minorHAnsi" w:hAnsiTheme="minorHAnsi"/>
                <w:sz w:val="20"/>
                <w:szCs w:val="20"/>
              </w:rPr>
            </w:pP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04C2D" w14:textId="77777777" w:rsidR="00072B77" w:rsidRPr="009C1A82" w:rsidRDefault="00072B77"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9C1A82">
              <w:rPr>
                <w:rFonts w:asciiTheme="minorHAnsi" w:hAnsiTheme="minorHAnsi"/>
                <w:sz w:val="20"/>
                <w:szCs w:val="20"/>
              </w:rPr>
              <w:t>000</w:t>
            </w:r>
          </w:p>
        </w:tc>
      </w:tr>
      <w:tr w:rsidR="00072C06" w14:paraId="648EA6D3" w14:textId="77777777" w:rsidTr="004A6951">
        <w:trPr>
          <w:trHeight w:val="567"/>
        </w:trPr>
        <w:tc>
          <w:tcPr>
            <w:tcW w:w="4002" w:type="dxa"/>
            <w:tcBorders>
              <w:top w:val="single" w:sz="4" w:space="0" w:color="000000" w:themeColor="text1"/>
              <w:left w:val="single" w:sz="4" w:space="0" w:color="000000" w:themeColor="text1"/>
              <w:right w:val="single" w:sz="4" w:space="0" w:color="000000" w:themeColor="text1"/>
            </w:tcBorders>
            <w:hideMark/>
          </w:tcPr>
          <w:p w14:paraId="58F0C0B7" w14:textId="77777777" w:rsidR="00072C06" w:rsidRDefault="00072C06" w:rsidP="00072C06">
            <w:pPr>
              <w:spacing w:before="16"/>
              <w:ind w:right="162"/>
              <w:rPr>
                <w:rFonts w:asciiTheme="minorHAnsi" w:hAnsiTheme="minorHAnsi"/>
                <w:b/>
                <w:color w:val="auto"/>
                <w:sz w:val="24"/>
              </w:rPr>
            </w:pPr>
            <w:r>
              <w:rPr>
                <w:rFonts w:asciiTheme="minorHAnsi" w:hAnsiTheme="minorHAnsi"/>
                <w:b/>
                <w:color w:val="auto"/>
                <w:sz w:val="24"/>
              </w:rPr>
              <w:t>Hospital</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16F41" w14:textId="1ED51C9E" w:rsidR="00D65145" w:rsidRDefault="00FB2083" w:rsidP="00D65145">
            <w:pPr>
              <w:pStyle w:val="TableParagraph"/>
              <w:pBdr>
                <w:top w:val="nil"/>
                <w:left w:val="nil"/>
                <w:bottom w:val="nil"/>
                <w:right w:val="nil"/>
                <w:between w:val="nil"/>
              </w:pBdr>
              <w:spacing w:before="23" w:line="197" w:lineRule="exact"/>
              <w:rPr>
                <w:rFonts w:asciiTheme="minorHAnsi" w:hAnsiTheme="minorHAnsi"/>
                <w:sz w:val="20"/>
                <w:szCs w:val="20"/>
              </w:rPr>
            </w:pPr>
            <w:proofErr w:type="spellStart"/>
            <w:r>
              <w:rPr>
                <w:rFonts w:asciiTheme="minorHAnsi" w:hAnsiTheme="minorHAnsi"/>
                <w:sz w:val="20"/>
                <w:szCs w:val="20"/>
              </w:rPr>
              <w:t>Gosfprd</w:t>
            </w:r>
            <w:proofErr w:type="spellEnd"/>
            <w:r w:rsidR="00D65145">
              <w:rPr>
                <w:rFonts w:asciiTheme="minorHAnsi" w:hAnsiTheme="minorHAnsi"/>
                <w:sz w:val="20"/>
                <w:szCs w:val="20"/>
              </w:rPr>
              <w:t xml:space="preserve"> Hospital</w:t>
            </w:r>
          </w:p>
          <w:p w14:paraId="271E1036" w14:textId="3C47E071" w:rsidR="00072C06" w:rsidRPr="009C1A82" w:rsidRDefault="00FB2083"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FB2083">
              <w:rPr>
                <w:rFonts w:asciiTheme="minorHAnsi" w:hAnsiTheme="minorHAnsi"/>
                <w:sz w:val="20"/>
                <w:szCs w:val="20"/>
              </w:rPr>
              <w:t>75 Holden St, Gosford NSW 2250</w:t>
            </w: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0B864" w14:textId="2DFB021B" w:rsidR="00072C06" w:rsidRPr="009C1A82" w:rsidRDefault="00FB2083"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FB2083">
              <w:rPr>
                <w:rFonts w:asciiTheme="minorHAnsi" w:hAnsiTheme="minorHAnsi"/>
                <w:sz w:val="20"/>
                <w:szCs w:val="20"/>
              </w:rPr>
              <w:t>0243202111</w:t>
            </w:r>
          </w:p>
        </w:tc>
      </w:tr>
      <w:tr w:rsidR="00BF34C7" w14:paraId="7A315AA3" w14:textId="77777777" w:rsidTr="004A6951">
        <w:trPr>
          <w:trHeight w:val="567"/>
        </w:trPr>
        <w:tc>
          <w:tcPr>
            <w:tcW w:w="4002" w:type="dxa"/>
            <w:tcBorders>
              <w:top w:val="single" w:sz="4" w:space="0" w:color="000000" w:themeColor="text1"/>
              <w:left w:val="single" w:sz="4" w:space="0" w:color="000000" w:themeColor="text1"/>
              <w:right w:val="single" w:sz="4" w:space="0" w:color="000000" w:themeColor="text1"/>
            </w:tcBorders>
          </w:tcPr>
          <w:p w14:paraId="4FA2C5F7" w14:textId="77777777" w:rsidR="00BF34C7" w:rsidRDefault="00BF34C7" w:rsidP="00BF34C7">
            <w:pPr>
              <w:spacing w:before="16"/>
              <w:ind w:right="162"/>
              <w:rPr>
                <w:rFonts w:asciiTheme="minorHAnsi" w:hAnsiTheme="minorHAnsi"/>
                <w:b/>
                <w:sz w:val="24"/>
              </w:rPr>
            </w:pPr>
            <w:r>
              <w:rPr>
                <w:rFonts w:asciiTheme="minorHAnsi" w:hAnsiTheme="minorHAnsi"/>
                <w:b/>
                <w:sz w:val="24"/>
              </w:rPr>
              <w:t>Medical Centre</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AEBF8" w14:textId="49FF9118" w:rsidR="00FB2083" w:rsidRPr="00FB2083" w:rsidRDefault="00FB2083"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FB2083">
              <w:rPr>
                <w:rFonts w:asciiTheme="minorHAnsi" w:hAnsiTheme="minorHAnsi"/>
                <w:sz w:val="20"/>
                <w:szCs w:val="20"/>
              </w:rPr>
              <w:t>Bateau Bay Medical Centre, 599 The Entrance Rd, Bateau Bay NSW 2261</w:t>
            </w:r>
          </w:p>
          <w:p w14:paraId="3291825A" w14:textId="5BF6D7A0" w:rsidR="00BF34C7" w:rsidRPr="009C1A82" w:rsidRDefault="00BF34C7" w:rsidP="007F764A">
            <w:pPr>
              <w:pStyle w:val="TableParagraph"/>
              <w:pBdr>
                <w:top w:val="nil"/>
                <w:left w:val="nil"/>
                <w:bottom w:val="nil"/>
                <w:right w:val="nil"/>
                <w:between w:val="nil"/>
              </w:pBdr>
              <w:spacing w:before="23" w:line="197" w:lineRule="exact"/>
              <w:rPr>
                <w:rFonts w:asciiTheme="minorHAnsi" w:hAnsiTheme="minorHAnsi"/>
                <w:sz w:val="20"/>
                <w:szCs w:val="20"/>
              </w:rPr>
            </w:pP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28692" w14:textId="2248D170" w:rsidR="00BF34C7" w:rsidRPr="009C1A82" w:rsidRDefault="00FB2083"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0243326411</w:t>
            </w:r>
          </w:p>
        </w:tc>
      </w:tr>
      <w:tr w:rsidR="00072B77" w14:paraId="7D1D9D47" w14:textId="77777777" w:rsidTr="004A6951">
        <w:trPr>
          <w:trHeight w:val="567"/>
        </w:trPr>
        <w:tc>
          <w:tcPr>
            <w:tcW w:w="40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F29FB" w14:textId="77777777" w:rsidR="00072B77" w:rsidRDefault="00072B77" w:rsidP="000F68C2">
            <w:pPr>
              <w:spacing w:before="16"/>
              <w:ind w:right="162"/>
              <w:rPr>
                <w:rFonts w:asciiTheme="minorHAnsi" w:hAnsiTheme="minorHAnsi"/>
                <w:b/>
                <w:sz w:val="24"/>
              </w:rPr>
            </w:pPr>
            <w:r>
              <w:rPr>
                <w:rFonts w:asciiTheme="minorHAnsi" w:hAnsiTheme="minorHAnsi"/>
                <w:b/>
                <w:sz w:val="24"/>
              </w:rPr>
              <w:t>Police</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A6B50" w14:textId="17368FD3" w:rsidR="00072B77" w:rsidRPr="009C1A82" w:rsidRDefault="00FB2083"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FB2083">
              <w:rPr>
                <w:rFonts w:asciiTheme="minorHAnsi" w:hAnsiTheme="minorHAnsi"/>
                <w:sz w:val="20"/>
                <w:szCs w:val="20"/>
              </w:rPr>
              <w:t xml:space="preserve">12 </w:t>
            </w:r>
            <w:proofErr w:type="spellStart"/>
            <w:r w:rsidRPr="00FB2083">
              <w:rPr>
                <w:rFonts w:asciiTheme="minorHAnsi" w:hAnsiTheme="minorHAnsi"/>
                <w:sz w:val="20"/>
                <w:szCs w:val="20"/>
              </w:rPr>
              <w:t>Dening</w:t>
            </w:r>
            <w:proofErr w:type="spellEnd"/>
            <w:r w:rsidRPr="00FB2083">
              <w:rPr>
                <w:rFonts w:asciiTheme="minorHAnsi" w:hAnsiTheme="minorHAnsi"/>
                <w:sz w:val="20"/>
                <w:szCs w:val="20"/>
              </w:rPr>
              <w:t xml:space="preserve"> St, The Entrance NSW 2261</w:t>
            </w:r>
          </w:p>
        </w:tc>
        <w:tc>
          <w:tcPr>
            <w:tcW w:w="2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38978" w14:textId="6CA59BA4" w:rsidR="00072B77" w:rsidRPr="007F764A" w:rsidRDefault="00FB2083" w:rsidP="009C1A82">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0243332999</w:t>
            </w:r>
          </w:p>
        </w:tc>
      </w:tr>
    </w:tbl>
    <w:p w14:paraId="7427A114" w14:textId="77777777" w:rsidR="00072B77" w:rsidRDefault="00072B77" w:rsidP="00072B77">
      <w:pPr>
        <w:tabs>
          <w:tab w:val="left" w:pos="567"/>
        </w:tabs>
        <w:ind w:left="1418" w:hanging="1418"/>
        <w:rPr>
          <w:rFonts w:asciiTheme="minorHAnsi" w:hAnsiTheme="minorHAnsi"/>
        </w:rPr>
      </w:pPr>
    </w:p>
    <w:tbl>
      <w:tblPr>
        <w:tblStyle w:val="TableGrid"/>
        <w:tblW w:w="9801" w:type="dxa"/>
        <w:tblInd w:w="137" w:type="dxa"/>
        <w:tblLook w:val="04A0" w:firstRow="1" w:lastRow="0" w:firstColumn="1" w:lastColumn="0" w:noHBand="0" w:noVBand="1"/>
      </w:tblPr>
      <w:tblGrid>
        <w:gridCol w:w="4002"/>
        <w:gridCol w:w="5799"/>
      </w:tblGrid>
      <w:tr w:rsidR="00C4540A" w14:paraId="17E4E437" w14:textId="77777777" w:rsidTr="000F68C2">
        <w:trPr>
          <w:trHeight w:val="567"/>
        </w:trPr>
        <w:tc>
          <w:tcPr>
            <w:tcW w:w="4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B78DF" w14:textId="77777777" w:rsidR="00C4540A" w:rsidRDefault="00C4540A" w:rsidP="000F68C2">
            <w:pPr>
              <w:spacing w:before="16"/>
              <w:ind w:right="162"/>
              <w:rPr>
                <w:rFonts w:asciiTheme="minorHAnsi" w:hAnsiTheme="minorHAnsi"/>
                <w:b/>
                <w:color w:val="auto"/>
                <w:sz w:val="24"/>
              </w:rPr>
            </w:pPr>
            <w:r>
              <w:rPr>
                <w:rFonts w:asciiTheme="minorHAnsi" w:hAnsiTheme="minorHAnsi"/>
                <w:b/>
                <w:color w:val="auto"/>
                <w:sz w:val="24"/>
              </w:rPr>
              <w:t>Nearest crossroads</w:t>
            </w:r>
          </w:p>
        </w:tc>
        <w:tc>
          <w:tcPr>
            <w:tcW w:w="5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8DF8C" w14:textId="53F8C6EB" w:rsidR="00C4540A" w:rsidRPr="007F764A" w:rsidRDefault="007F764A"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 xml:space="preserve">Passage Rd and Cotton St </w:t>
            </w:r>
          </w:p>
        </w:tc>
      </w:tr>
      <w:tr w:rsidR="00C4540A" w14:paraId="697A9BF5" w14:textId="77777777" w:rsidTr="000F68C2">
        <w:trPr>
          <w:trHeight w:val="567"/>
        </w:trPr>
        <w:tc>
          <w:tcPr>
            <w:tcW w:w="4002" w:type="dxa"/>
            <w:tcBorders>
              <w:top w:val="single" w:sz="4" w:space="0" w:color="000000" w:themeColor="text1"/>
              <w:left w:val="single" w:sz="4" w:space="0" w:color="000000" w:themeColor="text1"/>
              <w:right w:val="single" w:sz="4" w:space="0" w:color="000000" w:themeColor="text1"/>
            </w:tcBorders>
            <w:hideMark/>
          </w:tcPr>
          <w:p w14:paraId="4313CA1A" w14:textId="77777777" w:rsidR="00C4540A" w:rsidRDefault="00C4540A" w:rsidP="000F68C2">
            <w:pPr>
              <w:spacing w:before="16"/>
              <w:ind w:right="162"/>
              <w:rPr>
                <w:rFonts w:asciiTheme="minorHAnsi" w:hAnsiTheme="minorHAnsi"/>
                <w:b/>
                <w:color w:val="auto"/>
                <w:sz w:val="24"/>
              </w:rPr>
            </w:pPr>
            <w:r>
              <w:rPr>
                <w:rFonts w:asciiTheme="minorHAnsi" w:hAnsiTheme="minorHAnsi"/>
                <w:b/>
                <w:color w:val="auto"/>
                <w:sz w:val="24"/>
              </w:rPr>
              <w:t>Location of Emergency Services Access</w:t>
            </w:r>
          </w:p>
        </w:tc>
        <w:tc>
          <w:tcPr>
            <w:tcW w:w="5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D2328" w14:textId="0B56475D" w:rsidR="00C4540A" w:rsidRPr="007F764A" w:rsidRDefault="007F764A" w:rsidP="007F764A">
            <w:pPr>
              <w:pStyle w:val="TableParagraph"/>
              <w:pBdr>
                <w:top w:val="nil"/>
                <w:left w:val="nil"/>
                <w:bottom w:val="nil"/>
                <w:right w:val="nil"/>
                <w:between w:val="nil"/>
              </w:pBdr>
              <w:spacing w:before="23" w:line="197" w:lineRule="exact"/>
              <w:rPr>
                <w:rFonts w:asciiTheme="minorHAnsi" w:hAnsiTheme="minorHAnsi"/>
                <w:sz w:val="20"/>
                <w:szCs w:val="20"/>
              </w:rPr>
            </w:pPr>
            <w:r w:rsidRPr="007F764A">
              <w:rPr>
                <w:rFonts w:asciiTheme="minorHAnsi" w:hAnsiTheme="minorHAnsi"/>
                <w:sz w:val="20"/>
                <w:szCs w:val="20"/>
              </w:rPr>
              <w:t>Passage Rd and Cotton St</w:t>
            </w:r>
          </w:p>
        </w:tc>
      </w:tr>
    </w:tbl>
    <w:p w14:paraId="53FEBF18" w14:textId="77777777" w:rsidR="00AB0EB7" w:rsidRDefault="00AB0EB7" w:rsidP="00B32C7E">
      <w:pPr>
        <w:rPr>
          <w:rFonts w:ascii="Calibri" w:hAnsi="Calibri"/>
          <w:b/>
          <w:i/>
          <w:iCs/>
          <w:color w:val="auto"/>
          <w:sz w:val="44"/>
          <w:szCs w:val="44"/>
        </w:rPr>
        <w:sectPr w:rsidR="00AB0EB7" w:rsidSect="00AB0EB7">
          <w:pgSz w:w="11906" w:h="16838"/>
          <w:pgMar w:top="1134" w:right="1134" w:bottom="1134" w:left="1134" w:header="709" w:footer="709" w:gutter="0"/>
          <w:cols w:space="708"/>
          <w:docGrid w:linePitch="360"/>
        </w:sectPr>
      </w:pPr>
    </w:p>
    <w:tbl>
      <w:tblPr>
        <w:tblStyle w:val="TableGrid"/>
        <w:tblpPr w:leftFromText="180" w:rightFromText="180" w:vertAnchor="text" w:horzAnchor="margin" w:tblpY="23"/>
        <w:tblW w:w="14737" w:type="dxa"/>
        <w:tblLook w:val="04A0" w:firstRow="1" w:lastRow="0" w:firstColumn="1" w:lastColumn="0" w:noHBand="0" w:noVBand="1"/>
      </w:tblPr>
      <w:tblGrid>
        <w:gridCol w:w="2122"/>
        <w:gridCol w:w="6333"/>
        <w:gridCol w:w="2026"/>
        <w:gridCol w:w="4256"/>
      </w:tblGrid>
      <w:tr w:rsidR="005B07E3" w:rsidRPr="00B32C7E" w14:paraId="69FFEA3F" w14:textId="77777777" w:rsidTr="00892EB5">
        <w:trPr>
          <w:trHeight w:val="568"/>
        </w:trPr>
        <w:tc>
          <w:tcPr>
            <w:tcW w:w="14737" w:type="dxa"/>
            <w:gridSpan w:val="4"/>
            <w:tcBorders>
              <w:top w:val="nil"/>
              <w:left w:val="nil"/>
              <w:right w:val="nil"/>
            </w:tcBorders>
            <w:shd w:val="clear" w:color="auto" w:fill="auto"/>
          </w:tcPr>
          <w:p w14:paraId="6EF5E285" w14:textId="77777777" w:rsidR="005B07E3" w:rsidRPr="00B32C7E" w:rsidRDefault="005B07E3" w:rsidP="009B6C3A">
            <w:pPr>
              <w:pStyle w:val="Heading1"/>
              <w:spacing w:before="0"/>
              <w:rPr>
                <w:rFonts w:asciiTheme="minorHAnsi" w:hAnsiTheme="minorHAnsi" w:cstheme="minorHAnsi"/>
                <w:color w:val="auto"/>
              </w:rPr>
            </w:pPr>
            <w:r w:rsidRPr="00B32C7E">
              <w:rPr>
                <w:rFonts w:asciiTheme="minorHAnsi" w:hAnsiTheme="minorHAnsi" w:cstheme="minorHAnsi"/>
                <w:b/>
              </w:rPr>
              <w:t>EVENT RISK MANAGEMENT PLAN</w:t>
            </w:r>
          </w:p>
        </w:tc>
      </w:tr>
      <w:tr w:rsidR="005B07E3" w14:paraId="5A4ADC4D" w14:textId="77777777" w:rsidTr="005B07E3">
        <w:tc>
          <w:tcPr>
            <w:tcW w:w="2122" w:type="dxa"/>
            <w:shd w:val="clear" w:color="auto" w:fill="323E4F" w:themeFill="text2" w:themeFillShade="BF"/>
          </w:tcPr>
          <w:p w14:paraId="19CA5C50" w14:textId="77777777" w:rsidR="005B07E3" w:rsidRPr="004C4D80" w:rsidRDefault="005B07E3" w:rsidP="005B07E3">
            <w:pPr>
              <w:widowControl w:val="0"/>
              <w:rPr>
                <w:b/>
                <w:color w:val="FFFFFF" w:themeColor="background1"/>
              </w:rPr>
            </w:pPr>
            <w:r w:rsidRPr="004C4D80">
              <w:rPr>
                <w:b/>
                <w:color w:val="FFFFFF" w:themeColor="background1"/>
              </w:rPr>
              <w:t>EVENT</w:t>
            </w:r>
          </w:p>
        </w:tc>
        <w:tc>
          <w:tcPr>
            <w:tcW w:w="6333" w:type="dxa"/>
          </w:tcPr>
          <w:p w14:paraId="03443259" w14:textId="22EBFF53" w:rsidR="005B07E3" w:rsidRPr="00912472" w:rsidRDefault="00D65145" w:rsidP="005B07E3">
            <w:pPr>
              <w:widowControl w:val="0"/>
              <w:rPr>
                <w:b/>
              </w:rPr>
            </w:pPr>
            <w:r>
              <w:rPr>
                <w:b/>
              </w:rPr>
              <w:t>Polding AFL</w:t>
            </w:r>
          </w:p>
        </w:tc>
        <w:tc>
          <w:tcPr>
            <w:tcW w:w="2026" w:type="dxa"/>
            <w:shd w:val="clear" w:color="auto" w:fill="323E4F" w:themeFill="text2" w:themeFillShade="BF"/>
          </w:tcPr>
          <w:p w14:paraId="6A4C262B" w14:textId="77777777" w:rsidR="005B07E3" w:rsidRPr="004C4D80" w:rsidRDefault="005B07E3" w:rsidP="005B07E3">
            <w:pPr>
              <w:widowControl w:val="0"/>
              <w:rPr>
                <w:b/>
                <w:color w:val="FFFFFF" w:themeColor="background1"/>
              </w:rPr>
            </w:pPr>
            <w:r w:rsidRPr="004C4D80">
              <w:rPr>
                <w:b/>
                <w:color w:val="FFFFFF" w:themeColor="background1"/>
              </w:rPr>
              <w:t>DATE</w:t>
            </w:r>
          </w:p>
        </w:tc>
        <w:tc>
          <w:tcPr>
            <w:tcW w:w="4256" w:type="dxa"/>
          </w:tcPr>
          <w:p w14:paraId="0661356A" w14:textId="314CF301" w:rsidR="005B07E3" w:rsidRDefault="00732F99" w:rsidP="005B07E3">
            <w:pPr>
              <w:widowControl w:val="0"/>
            </w:pPr>
            <w:r>
              <w:rPr>
                <w:b/>
              </w:rPr>
              <w:t xml:space="preserve">4 April </w:t>
            </w:r>
            <w:r w:rsidR="00FB2083">
              <w:rPr>
                <w:b/>
              </w:rPr>
              <w:t xml:space="preserve">2023 </w:t>
            </w:r>
          </w:p>
        </w:tc>
      </w:tr>
      <w:tr w:rsidR="005B07E3" w14:paraId="6678F508" w14:textId="77777777" w:rsidTr="005B07E3">
        <w:tc>
          <w:tcPr>
            <w:tcW w:w="2122" w:type="dxa"/>
            <w:shd w:val="clear" w:color="auto" w:fill="323E4F" w:themeFill="text2" w:themeFillShade="BF"/>
          </w:tcPr>
          <w:p w14:paraId="04F26A0A" w14:textId="77777777" w:rsidR="005B07E3" w:rsidRPr="004C4D80" w:rsidRDefault="005B07E3" w:rsidP="005B07E3">
            <w:pPr>
              <w:widowControl w:val="0"/>
              <w:rPr>
                <w:b/>
                <w:color w:val="FFFFFF" w:themeColor="background1"/>
              </w:rPr>
            </w:pPr>
            <w:r w:rsidRPr="004C4D80">
              <w:rPr>
                <w:b/>
                <w:color w:val="FFFFFF" w:themeColor="background1"/>
              </w:rPr>
              <w:t>LOCATION</w:t>
            </w:r>
          </w:p>
        </w:tc>
        <w:tc>
          <w:tcPr>
            <w:tcW w:w="6333" w:type="dxa"/>
          </w:tcPr>
          <w:p w14:paraId="62DAC2F8" w14:textId="637850CD" w:rsidR="005B07E3" w:rsidRPr="00207EA4" w:rsidRDefault="00FB2083" w:rsidP="005B07E3">
            <w:pPr>
              <w:rPr>
                <w:rFonts w:asciiTheme="minorHAnsi" w:hAnsiTheme="minorHAnsi"/>
                <w:sz w:val="24"/>
              </w:rPr>
            </w:pPr>
            <w:r>
              <w:rPr>
                <w:color w:val="333333"/>
                <w:sz w:val="21"/>
                <w:szCs w:val="21"/>
                <w:shd w:val="clear" w:color="auto" w:fill="FFFFFF"/>
              </w:rPr>
              <w:t>Bateau Bay AFL Oval</w:t>
            </w:r>
          </w:p>
        </w:tc>
        <w:tc>
          <w:tcPr>
            <w:tcW w:w="2026" w:type="dxa"/>
            <w:shd w:val="clear" w:color="auto" w:fill="323E4F" w:themeFill="text2" w:themeFillShade="BF"/>
          </w:tcPr>
          <w:p w14:paraId="7D768CEA" w14:textId="77777777" w:rsidR="005B07E3" w:rsidRDefault="005B07E3" w:rsidP="005B07E3">
            <w:pPr>
              <w:widowControl w:val="0"/>
              <w:rPr>
                <w:b/>
                <w:color w:val="FFFFFF" w:themeColor="background1"/>
              </w:rPr>
            </w:pPr>
            <w:r w:rsidRPr="004C4D80">
              <w:rPr>
                <w:b/>
                <w:color w:val="FFFFFF" w:themeColor="background1"/>
              </w:rPr>
              <w:t>STAFF</w:t>
            </w:r>
          </w:p>
          <w:p w14:paraId="4808F1A1" w14:textId="77777777" w:rsidR="005B07E3" w:rsidRPr="004C4D80" w:rsidRDefault="005B07E3" w:rsidP="005B07E3">
            <w:pPr>
              <w:widowControl w:val="0"/>
              <w:rPr>
                <w:b/>
                <w:color w:val="FFFFFF" w:themeColor="background1"/>
              </w:rPr>
            </w:pPr>
            <w:r>
              <w:rPr>
                <w:b/>
                <w:color w:val="FFFFFF" w:themeColor="background1"/>
              </w:rPr>
              <w:t>CONTACTS</w:t>
            </w:r>
          </w:p>
        </w:tc>
        <w:tc>
          <w:tcPr>
            <w:tcW w:w="4256" w:type="dxa"/>
          </w:tcPr>
          <w:p w14:paraId="62515D66" w14:textId="19C0C3BB" w:rsidR="005B07E3" w:rsidRDefault="005B07E3" w:rsidP="00D65145">
            <w:pPr>
              <w:widowControl w:val="0"/>
            </w:pPr>
          </w:p>
        </w:tc>
      </w:tr>
      <w:tr w:rsidR="005B07E3" w14:paraId="03EC6699" w14:textId="77777777" w:rsidTr="005B07E3">
        <w:tc>
          <w:tcPr>
            <w:tcW w:w="2122" w:type="dxa"/>
            <w:shd w:val="clear" w:color="auto" w:fill="323E4F" w:themeFill="text2" w:themeFillShade="BF"/>
          </w:tcPr>
          <w:p w14:paraId="495D3216" w14:textId="77777777" w:rsidR="005B07E3" w:rsidRPr="004C4D80" w:rsidRDefault="005B07E3" w:rsidP="005B07E3">
            <w:pPr>
              <w:widowControl w:val="0"/>
              <w:rPr>
                <w:b/>
                <w:color w:val="FFFFFF" w:themeColor="background1"/>
              </w:rPr>
            </w:pPr>
            <w:r>
              <w:rPr>
                <w:b/>
                <w:color w:val="FFFFFF" w:themeColor="background1"/>
              </w:rPr>
              <w:t># PARTICIPANTS</w:t>
            </w:r>
          </w:p>
        </w:tc>
        <w:tc>
          <w:tcPr>
            <w:tcW w:w="6333" w:type="dxa"/>
          </w:tcPr>
          <w:p w14:paraId="17574B57" w14:textId="6C535274" w:rsidR="005B07E3" w:rsidRPr="00207EA4" w:rsidRDefault="00892EB5" w:rsidP="005B07E3">
            <w:pPr>
              <w:rPr>
                <w:rFonts w:asciiTheme="minorHAnsi" w:hAnsiTheme="minorHAnsi"/>
                <w:sz w:val="24"/>
              </w:rPr>
            </w:pPr>
            <w:r>
              <w:rPr>
                <w:rFonts w:asciiTheme="minorHAnsi" w:hAnsiTheme="minorHAnsi"/>
                <w:sz w:val="24"/>
              </w:rPr>
              <w:t>50</w:t>
            </w:r>
          </w:p>
        </w:tc>
        <w:tc>
          <w:tcPr>
            <w:tcW w:w="2026" w:type="dxa"/>
            <w:shd w:val="clear" w:color="auto" w:fill="323E4F" w:themeFill="text2" w:themeFillShade="BF"/>
          </w:tcPr>
          <w:p w14:paraId="0AF1F7D0" w14:textId="77777777" w:rsidR="005B07E3" w:rsidRPr="004C4D80" w:rsidRDefault="005B07E3" w:rsidP="005B07E3">
            <w:pPr>
              <w:widowControl w:val="0"/>
              <w:rPr>
                <w:b/>
                <w:color w:val="FFFFFF" w:themeColor="background1"/>
              </w:rPr>
            </w:pPr>
            <w:r>
              <w:rPr>
                <w:b/>
                <w:color w:val="FFFFFF" w:themeColor="background1"/>
              </w:rPr>
              <w:t># SPECTATORS</w:t>
            </w:r>
          </w:p>
        </w:tc>
        <w:tc>
          <w:tcPr>
            <w:tcW w:w="4256" w:type="dxa"/>
          </w:tcPr>
          <w:p w14:paraId="7FBCAAAB" w14:textId="43B54968" w:rsidR="005B07E3" w:rsidRDefault="00892EB5" w:rsidP="005B07E3">
            <w:pPr>
              <w:widowControl w:val="0"/>
            </w:pPr>
            <w:r>
              <w:t>50</w:t>
            </w:r>
          </w:p>
        </w:tc>
      </w:tr>
    </w:tbl>
    <w:p w14:paraId="1F28B474" w14:textId="77777777" w:rsidR="0048611B" w:rsidRPr="00B32C7E" w:rsidRDefault="0048611B" w:rsidP="00B32C7E">
      <w:pPr>
        <w:pStyle w:val="Heading2"/>
        <w:rPr>
          <w:b/>
          <w:color w:val="FFFFFF" w:themeColor="background1"/>
          <w:sz w:val="28"/>
          <w:szCs w:val="28"/>
        </w:rPr>
        <w:sectPr w:rsidR="0048611B" w:rsidRPr="00B32C7E" w:rsidSect="00D30294">
          <w:headerReference w:type="default" r:id="rId13"/>
          <w:pgSz w:w="16838" w:h="11906" w:orient="landscape"/>
          <w:pgMar w:top="1134" w:right="1134" w:bottom="1134" w:left="1134" w:header="709" w:footer="709" w:gutter="0"/>
          <w:cols w:space="708"/>
          <w:docGrid w:linePitch="360"/>
        </w:sectPr>
      </w:pPr>
    </w:p>
    <w:p w14:paraId="779F9ACE" w14:textId="77777777" w:rsidR="007B5B7A" w:rsidRDefault="007B5B7A" w:rsidP="000F68C2">
      <w:pPr>
        <w:rPr>
          <w:rFonts w:ascii="Calibri" w:hAnsi="Calibri"/>
          <w:bCs/>
          <w:color w:val="auto"/>
          <w:sz w:val="24"/>
          <w:szCs w:val="24"/>
        </w:rPr>
      </w:pPr>
      <w:bookmarkStart w:id="3" w:name="_EVENT_RISK_MANAGEMENT"/>
      <w:bookmarkEnd w:id="3"/>
    </w:p>
    <w:p w14:paraId="4102DAC7" w14:textId="77777777" w:rsidR="00AB0EB7" w:rsidRPr="007B5B7A" w:rsidRDefault="000F68C2" w:rsidP="000F68C2">
      <w:pPr>
        <w:rPr>
          <w:rFonts w:ascii="Calibri" w:hAnsi="Calibri"/>
          <w:b/>
          <w:color w:val="auto"/>
          <w:sz w:val="24"/>
          <w:szCs w:val="24"/>
        </w:rPr>
      </w:pPr>
      <w:r>
        <w:rPr>
          <w:rFonts w:ascii="Calibri" w:hAnsi="Calibri"/>
          <w:bCs/>
          <w:color w:val="auto"/>
          <w:sz w:val="24"/>
          <w:szCs w:val="24"/>
        </w:rPr>
        <w:t xml:space="preserve">Assess Risk Appetites using </w:t>
      </w:r>
      <w:r w:rsidR="007B5B7A">
        <w:rPr>
          <w:rFonts w:ascii="Calibri" w:hAnsi="Calibri"/>
          <w:bCs/>
          <w:color w:val="auto"/>
          <w:sz w:val="24"/>
          <w:szCs w:val="24"/>
        </w:rPr>
        <w:t xml:space="preserve">guide </w:t>
      </w:r>
      <w:r w:rsidR="007B5B7A" w:rsidRPr="007B5B7A">
        <w:rPr>
          <w:rFonts w:ascii="Calibri" w:hAnsi="Calibri"/>
          <w:b/>
          <w:color w:val="auto"/>
          <w:sz w:val="24"/>
          <w:szCs w:val="24"/>
        </w:rPr>
        <w:t xml:space="preserve">&gt;&gt;  </w:t>
      </w:r>
      <w:hyperlink r:id="rId14" w:history="1">
        <w:r w:rsidR="007B5B7A" w:rsidRPr="007B5B7A">
          <w:rPr>
            <w:rStyle w:val="Hyperlink"/>
            <w:rFonts w:ascii="Calibri" w:hAnsi="Calibri"/>
            <w:b/>
            <w:sz w:val="24"/>
            <w:szCs w:val="24"/>
          </w:rPr>
          <w:t>CSNSW SPORT RISK APPETITE ASSESSMENT TOOL</w:t>
        </w:r>
      </w:hyperlink>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105"/>
        <w:gridCol w:w="3865"/>
        <w:gridCol w:w="2553"/>
        <w:gridCol w:w="1842"/>
        <w:gridCol w:w="1701"/>
        <w:gridCol w:w="2976"/>
      </w:tblGrid>
      <w:tr w:rsidR="002A7CA7" w14:paraId="45B7F962" w14:textId="77777777" w:rsidTr="005425CC">
        <w:trPr>
          <w:trHeight w:val="480"/>
        </w:trPr>
        <w:tc>
          <w:tcPr>
            <w:tcW w:w="1695" w:type="dxa"/>
            <w:shd w:val="clear" w:color="auto" w:fill="17365D"/>
            <w:vAlign w:val="center"/>
          </w:tcPr>
          <w:p w14:paraId="258FED92" w14:textId="77777777" w:rsidR="002A7CA7" w:rsidRDefault="002A7CA7" w:rsidP="000F68C2">
            <w:pPr>
              <w:spacing w:line="240" w:lineRule="auto"/>
              <w:jc w:val="center"/>
              <w:rPr>
                <w:b/>
                <w:color w:val="FFFFFF"/>
              </w:rPr>
            </w:pPr>
            <w:r>
              <w:rPr>
                <w:b/>
                <w:color w:val="FFFFFF"/>
              </w:rPr>
              <w:t>1</w:t>
            </w:r>
          </w:p>
        </w:tc>
        <w:tc>
          <w:tcPr>
            <w:tcW w:w="3970" w:type="dxa"/>
            <w:gridSpan w:val="2"/>
            <w:shd w:val="clear" w:color="auto" w:fill="17365D"/>
            <w:vAlign w:val="center"/>
          </w:tcPr>
          <w:p w14:paraId="1D99B562" w14:textId="77777777" w:rsidR="002A7CA7" w:rsidRDefault="002A7CA7" w:rsidP="000F68C2">
            <w:pPr>
              <w:spacing w:line="240" w:lineRule="auto"/>
              <w:rPr>
                <w:b/>
                <w:color w:val="FFFFFF"/>
              </w:rPr>
            </w:pPr>
            <w:r>
              <w:rPr>
                <w:b/>
                <w:color w:val="FFFFFF"/>
              </w:rPr>
              <w:t>Risk Description</w:t>
            </w:r>
          </w:p>
        </w:tc>
        <w:tc>
          <w:tcPr>
            <w:tcW w:w="2553" w:type="dxa"/>
            <w:shd w:val="clear" w:color="auto" w:fill="17365D"/>
            <w:vAlign w:val="center"/>
          </w:tcPr>
          <w:p w14:paraId="2CD0450C" w14:textId="77777777" w:rsidR="002A7CA7" w:rsidRDefault="002A7CA7" w:rsidP="000F68C2">
            <w:pPr>
              <w:spacing w:line="240" w:lineRule="auto"/>
              <w:rPr>
                <w:b/>
                <w:color w:val="FFFFFF"/>
              </w:rPr>
            </w:pPr>
          </w:p>
        </w:tc>
        <w:tc>
          <w:tcPr>
            <w:tcW w:w="1842" w:type="dxa"/>
            <w:shd w:val="clear" w:color="auto" w:fill="17365D"/>
            <w:vAlign w:val="center"/>
          </w:tcPr>
          <w:p w14:paraId="4CF5AC09" w14:textId="77777777" w:rsidR="002A7CA7" w:rsidRDefault="002A7CA7" w:rsidP="000F68C2">
            <w:pPr>
              <w:spacing w:line="240" w:lineRule="auto"/>
              <w:jc w:val="center"/>
              <w:rPr>
                <w:color w:val="FFFFFF"/>
              </w:rPr>
            </w:pPr>
            <w:r>
              <w:rPr>
                <w:color w:val="FFFFFF"/>
              </w:rPr>
              <w:t>Impact</w:t>
            </w:r>
          </w:p>
        </w:tc>
        <w:tc>
          <w:tcPr>
            <w:tcW w:w="1701" w:type="dxa"/>
            <w:shd w:val="clear" w:color="auto" w:fill="17365D"/>
            <w:vAlign w:val="center"/>
          </w:tcPr>
          <w:p w14:paraId="07D5A479" w14:textId="77777777" w:rsidR="002A7CA7" w:rsidRDefault="002A7CA7" w:rsidP="000F68C2">
            <w:pPr>
              <w:spacing w:line="240" w:lineRule="auto"/>
              <w:jc w:val="center"/>
              <w:rPr>
                <w:color w:val="FFFFFF"/>
              </w:rPr>
            </w:pPr>
            <w:r>
              <w:rPr>
                <w:color w:val="FFFFFF"/>
              </w:rPr>
              <w:t>Likelihood</w:t>
            </w:r>
          </w:p>
        </w:tc>
        <w:tc>
          <w:tcPr>
            <w:tcW w:w="2976" w:type="dxa"/>
            <w:shd w:val="clear" w:color="auto" w:fill="17365D"/>
            <w:vAlign w:val="center"/>
          </w:tcPr>
          <w:p w14:paraId="2A136936" w14:textId="77777777" w:rsidR="002A7CA7" w:rsidRDefault="002A7CA7" w:rsidP="000F68C2">
            <w:pPr>
              <w:spacing w:line="240" w:lineRule="auto"/>
              <w:jc w:val="center"/>
              <w:rPr>
                <w:color w:val="FFFFFF"/>
              </w:rPr>
            </w:pPr>
            <w:r>
              <w:rPr>
                <w:color w:val="FFFFFF"/>
              </w:rPr>
              <w:t>Rating</w:t>
            </w:r>
          </w:p>
        </w:tc>
      </w:tr>
      <w:tr w:rsidR="002A7CA7" w14:paraId="65154EE1" w14:textId="77777777" w:rsidTr="000F68C2">
        <w:trPr>
          <w:trHeight w:val="480"/>
        </w:trPr>
        <w:tc>
          <w:tcPr>
            <w:tcW w:w="5665" w:type="dxa"/>
            <w:gridSpan w:val="3"/>
            <w:vAlign w:val="center"/>
          </w:tcPr>
          <w:p w14:paraId="0EE57C08" w14:textId="77777777" w:rsidR="0062277A" w:rsidRPr="003D7886" w:rsidRDefault="0062277A" w:rsidP="0062277A">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sidRPr="003D7886">
              <w:rPr>
                <w:rFonts w:ascii="Trebuchet MS" w:eastAsia="Times New Roman" w:hAnsi="Trebuchet MS" w:cs="Times New Roman"/>
                <w:b/>
                <w:bCs/>
              </w:rPr>
              <w:t>There is a risk that</w:t>
            </w:r>
            <w:r>
              <w:rPr>
                <w:rFonts w:ascii="Trebuchet MS" w:eastAsia="Times New Roman" w:hAnsi="Trebuchet MS" w:cs="Times New Roman"/>
                <w:b/>
                <w:bCs/>
              </w:rPr>
              <w:t xml:space="preserve"> event is not managed effectively, resulting in </w:t>
            </w:r>
            <w:proofErr w:type="gramStart"/>
            <w:r>
              <w:rPr>
                <w:rFonts w:ascii="Trebuchet MS" w:eastAsia="Times New Roman" w:hAnsi="Trebuchet MS" w:cs="Times New Roman"/>
                <w:b/>
                <w:bCs/>
              </w:rPr>
              <w:t>injury</w:t>
            </w:r>
            <w:proofErr w:type="gramEnd"/>
            <w:r>
              <w:rPr>
                <w:rFonts w:ascii="Trebuchet MS" w:eastAsia="Times New Roman" w:hAnsi="Trebuchet MS" w:cs="Times New Roman"/>
                <w:b/>
                <w:bCs/>
              </w:rPr>
              <w:t xml:space="preserve"> or decreased wellbeing to students,</w:t>
            </w:r>
            <w:r w:rsidRPr="003D7886">
              <w:rPr>
                <w:rFonts w:ascii="Trebuchet MS" w:eastAsia="Times New Roman" w:hAnsi="Trebuchet MS" w:cs="Times New Roman"/>
                <w:b/>
                <w:bCs/>
              </w:rPr>
              <w:t xml:space="preserve"> </w:t>
            </w:r>
            <w:r>
              <w:rPr>
                <w:rFonts w:ascii="Trebuchet MS" w:eastAsia="Times New Roman" w:hAnsi="Trebuchet MS" w:cs="Times New Roman"/>
                <w:b/>
                <w:bCs/>
              </w:rPr>
              <w:t>spectators and</w:t>
            </w:r>
            <w:r w:rsidRPr="003D7886">
              <w:rPr>
                <w:rFonts w:ascii="Trebuchet MS" w:eastAsia="Times New Roman" w:hAnsi="Trebuchet MS" w:cs="Times New Roman"/>
                <w:b/>
                <w:bCs/>
              </w:rPr>
              <w:t xml:space="preserve"> staff</w:t>
            </w:r>
            <w:r>
              <w:rPr>
                <w:rFonts w:ascii="Trebuchet MS" w:eastAsia="Times New Roman" w:hAnsi="Trebuchet MS" w:cs="Times New Roman"/>
                <w:b/>
                <w:bCs/>
              </w:rPr>
              <w:t xml:space="preserve"> and reputational risk to CSNSW. </w:t>
            </w:r>
          </w:p>
          <w:p w14:paraId="63851228" w14:textId="77777777" w:rsidR="002A7CA7" w:rsidRDefault="002A7CA7" w:rsidP="000F68C2">
            <w:pPr>
              <w:spacing w:line="240" w:lineRule="auto"/>
              <w:rPr>
                <w:b/>
              </w:rPr>
            </w:pPr>
          </w:p>
        </w:tc>
        <w:tc>
          <w:tcPr>
            <w:tcW w:w="2553" w:type="dxa"/>
            <w:shd w:val="clear" w:color="auto" w:fill="auto"/>
          </w:tcPr>
          <w:p w14:paraId="03168537" w14:textId="77777777" w:rsidR="002A7CA7" w:rsidRDefault="002A7CA7" w:rsidP="000F68C2">
            <w:pPr>
              <w:spacing w:line="240" w:lineRule="auto"/>
              <w:rPr>
                <w:b/>
              </w:rPr>
            </w:pPr>
            <w:r>
              <w:rPr>
                <w:b/>
              </w:rPr>
              <w:t xml:space="preserve">Residual Risk: </w:t>
            </w:r>
          </w:p>
          <w:p w14:paraId="12014C0D" w14:textId="77777777" w:rsidR="002A7CA7" w:rsidRDefault="002A7CA7" w:rsidP="000F68C2">
            <w:pPr>
              <w:spacing w:line="240" w:lineRule="auto"/>
            </w:pPr>
            <w:r>
              <w:t>(</w:t>
            </w:r>
            <w:r>
              <w:rPr>
                <w:b/>
              </w:rPr>
              <w:t>Actual</w:t>
            </w:r>
            <w:r>
              <w:t xml:space="preserve"> Key Controls in Place)</w:t>
            </w:r>
          </w:p>
        </w:tc>
        <w:tc>
          <w:tcPr>
            <w:tcW w:w="1842" w:type="dxa"/>
            <w:shd w:val="clear" w:color="auto" w:fill="auto"/>
            <w:vAlign w:val="center"/>
          </w:tcPr>
          <w:p w14:paraId="56CF43A0" w14:textId="4EB8A8F7" w:rsidR="002A7CA7" w:rsidRDefault="0062277A" w:rsidP="000F68C2">
            <w:pPr>
              <w:spacing w:line="240" w:lineRule="auto"/>
              <w:jc w:val="center"/>
            </w:pPr>
            <w:r>
              <w:t>Moderate (5)</w:t>
            </w:r>
          </w:p>
        </w:tc>
        <w:tc>
          <w:tcPr>
            <w:tcW w:w="1701" w:type="dxa"/>
            <w:shd w:val="clear" w:color="auto" w:fill="auto"/>
            <w:vAlign w:val="center"/>
          </w:tcPr>
          <w:p w14:paraId="686224BE" w14:textId="32BBCD1D" w:rsidR="002A7CA7" w:rsidRDefault="0062277A" w:rsidP="000F68C2">
            <w:pPr>
              <w:spacing w:line="240" w:lineRule="auto"/>
              <w:jc w:val="center"/>
            </w:pPr>
            <w:r>
              <w:t>Possible (3)</w:t>
            </w:r>
          </w:p>
        </w:tc>
        <w:tc>
          <w:tcPr>
            <w:tcW w:w="2976" w:type="dxa"/>
            <w:shd w:val="clear" w:color="auto" w:fill="auto"/>
            <w:vAlign w:val="center"/>
          </w:tcPr>
          <w:p w14:paraId="18288224" w14:textId="21255E90" w:rsidR="002A7CA7" w:rsidRPr="000F68C2" w:rsidRDefault="0062277A" w:rsidP="000F68C2">
            <w:pPr>
              <w:spacing w:line="240" w:lineRule="auto"/>
              <w:jc w:val="center"/>
            </w:pPr>
            <w:r w:rsidRPr="0062277A">
              <w:rPr>
                <w:highlight w:val="yellow"/>
              </w:rPr>
              <w:t>Moderate (15)</w:t>
            </w:r>
          </w:p>
        </w:tc>
      </w:tr>
      <w:tr w:rsidR="002A7CA7" w14:paraId="39B183A3" w14:textId="77777777" w:rsidTr="000F68C2">
        <w:trPr>
          <w:trHeight w:val="70"/>
        </w:trPr>
        <w:tc>
          <w:tcPr>
            <w:tcW w:w="1800" w:type="dxa"/>
            <w:gridSpan w:val="2"/>
            <w:shd w:val="clear" w:color="auto" w:fill="17365D"/>
          </w:tcPr>
          <w:p w14:paraId="7D800997" w14:textId="77777777" w:rsidR="002A7CA7" w:rsidRDefault="002A7CA7" w:rsidP="000F68C2">
            <w:pPr>
              <w:spacing w:line="240" w:lineRule="auto"/>
              <w:rPr>
                <w:b/>
                <w:color w:val="FFFFFF"/>
              </w:rPr>
            </w:pPr>
            <w:r>
              <w:rPr>
                <w:b/>
                <w:color w:val="FFFFFF"/>
              </w:rPr>
              <w:t xml:space="preserve">Risk Category </w:t>
            </w:r>
          </w:p>
        </w:tc>
        <w:tc>
          <w:tcPr>
            <w:tcW w:w="3865" w:type="dxa"/>
          </w:tcPr>
          <w:p w14:paraId="33FCEFB9" w14:textId="29692216" w:rsidR="002A7CA7" w:rsidRDefault="002A7CA7" w:rsidP="000F68C2">
            <w:pPr>
              <w:spacing w:line="240" w:lineRule="auto"/>
            </w:pPr>
          </w:p>
        </w:tc>
        <w:tc>
          <w:tcPr>
            <w:tcW w:w="2553" w:type="dxa"/>
            <w:shd w:val="clear" w:color="auto" w:fill="auto"/>
            <w:vAlign w:val="center"/>
          </w:tcPr>
          <w:p w14:paraId="09856E71" w14:textId="77777777" w:rsidR="002A7CA7" w:rsidRDefault="002A7CA7" w:rsidP="000F68C2">
            <w:pPr>
              <w:spacing w:line="240" w:lineRule="auto"/>
              <w:rPr>
                <w:b/>
              </w:rPr>
            </w:pPr>
            <w:r>
              <w:rPr>
                <w:b/>
              </w:rPr>
              <w:t>Target Baseline Risk:</w:t>
            </w:r>
          </w:p>
          <w:p w14:paraId="5EEA9D8C" w14:textId="77777777" w:rsidR="002A7CA7" w:rsidRDefault="002A7CA7" w:rsidP="000F68C2">
            <w:pPr>
              <w:widowControl w:val="0"/>
            </w:pPr>
            <w:r>
              <w:t>(</w:t>
            </w:r>
            <w:r>
              <w:rPr>
                <w:b/>
              </w:rPr>
              <w:t>All</w:t>
            </w:r>
            <w:r>
              <w:t xml:space="preserve"> Key Controls in Place)</w:t>
            </w:r>
          </w:p>
        </w:tc>
        <w:tc>
          <w:tcPr>
            <w:tcW w:w="1842" w:type="dxa"/>
            <w:shd w:val="clear" w:color="auto" w:fill="auto"/>
            <w:vAlign w:val="center"/>
          </w:tcPr>
          <w:p w14:paraId="69AADC0C" w14:textId="731887AA" w:rsidR="002A7CA7" w:rsidRDefault="0062277A" w:rsidP="000F68C2">
            <w:pPr>
              <w:widowControl w:val="0"/>
              <w:jc w:val="center"/>
            </w:pPr>
            <w:r>
              <w:t>Minor (3)</w:t>
            </w:r>
          </w:p>
        </w:tc>
        <w:tc>
          <w:tcPr>
            <w:tcW w:w="1701" w:type="dxa"/>
            <w:shd w:val="clear" w:color="auto" w:fill="auto"/>
            <w:vAlign w:val="center"/>
          </w:tcPr>
          <w:p w14:paraId="5AC8B08B" w14:textId="2BFB9C71" w:rsidR="002A7CA7" w:rsidRDefault="0062277A" w:rsidP="0062277A">
            <w:pPr>
              <w:widowControl w:val="0"/>
              <w:jc w:val="center"/>
            </w:pPr>
            <w:r>
              <w:t>Unlikely (2)</w:t>
            </w:r>
          </w:p>
        </w:tc>
        <w:tc>
          <w:tcPr>
            <w:tcW w:w="2976" w:type="dxa"/>
            <w:shd w:val="clear" w:color="auto" w:fill="auto"/>
            <w:vAlign w:val="center"/>
          </w:tcPr>
          <w:p w14:paraId="6029ABD2" w14:textId="3D6321FC" w:rsidR="002A7CA7" w:rsidRPr="000F68C2" w:rsidRDefault="0062277A" w:rsidP="0062277A">
            <w:pPr>
              <w:widowControl w:val="0"/>
              <w:jc w:val="center"/>
            </w:pPr>
            <w:r w:rsidRPr="0062277A">
              <w:rPr>
                <w:highlight w:val="green"/>
              </w:rPr>
              <w:t>Low (6)</w:t>
            </w:r>
          </w:p>
        </w:tc>
      </w:tr>
      <w:tr w:rsidR="002A7CA7" w14:paraId="43317A3E" w14:textId="77777777" w:rsidTr="000F68C2">
        <w:trPr>
          <w:trHeight w:val="300"/>
        </w:trPr>
        <w:tc>
          <w:tcPr>
            <w:tcW w:w="1800" w:type="dxa"/>
            <w:gridSpan w:val="2"/>
            <w:shd w:val="clear" w:color="auto" w:fill="17365D"/>
          </w:tcPr>
          <w:p w14:paraId="6A13D0B7" w14:textId="77777777" w:rsidR="002A7CA7" w:rsidRDefault="002A7CA7" w:rsidP="000F68C2">
            <w:pPr>
              <w:spacing w:line="240" w:lineRule="auto"/>
              <w:rPr>
                <w:b/>
                <w:color w:val="FFFFFF"/>
              </w:rPr>
            </w:pPr>
            <w:r>
              <w:rPr>
                <w:b/>
                <w:color w:val="FFFFFF"/>
              </w:rPr>
              <w:t>Risk Owner</w:t>
            </w:r>
          </w:p>
        </w:tc>
        <w:tc>
          <w:tcPr>
            <w:tcW w:w="3865" w:type="dxa"/>
          </w:tcPr>
          <w:p w14:paraId="153AE7C8" w14:textId="588B524D" w:rsidR="002A7CA7" w:rsidRDefault="0062277A" w:rsidP="000F68C2">
            <w:pPr>
              <w:spacing w:line="240" w:lineRule="auto"/>
            </w:pPr>
            <w:r>
              <w:t>CSNSW Sport</w:t>
            </w:r>
          </w:p>
        </w:tc>
        <w:tc>
          <w:tcPr>
            <w:tcW w:w="2553" w:type="dxa"/>
            <w:shd w:val="clear" w:color="auto" w:fill="auto"/>
            <w:vAlign w:val="center"/>
          </w:tcPr>
          <w:p w14:paraId="0FDA9B55" w14:textId="77777777" w:rsidR="002A7CA7" w:rsidRDefault="002A7CA7" w:rsidP="000F68C2">
            <w:pPr>
              <w:spacing w:line="240" w:lineRule="auto"/>
              <w:rPr>
                <w:b/>
              </w:rPr>
            </w:pPr>
            <w:r>
              <w:rPr>
                <w:b/>
              </w:rPr>
              <w:t xml:space="preserve">Inherent Risk: </w:t>
            </w:r>
          </w:p>
          <w:p w14:paraId="5085BDC8" w14:textId="77777777" w:rsidR="002A7CA7" w:rsidRDefault="002A7CA7" w:rsidP="000F68C2">
            <w:pPr>
              <w:spacing w:line="240" w:lineRule="auto"/>
            </w:pPr>
            <w:r>
              <w:t>(</w:t>
            </w:r>
            <w:r>
              <w:rPr>
                <w:b/>
              </w:rPr>
              <w:t>No</w:t>
            </w:r>
            <w:r>
              <w:t xml:space="preserve"> Key Controls in Place)</w:t>
            </w:r>
          </w:p>
        </w:tc>
        <w:tc>
          <w:tcPr>
            <w:tcW w:w="1842" w:type="dxa"/>
            <w:shd w:val="clear" w:color="auto" w:fill="auto"/>
            <w:vAlign w:val="center"/>
          </w:tcPr>
          <w:p w14:paraId="35CE7A72" w14:textId="70690B74" w:rsidR="002A7CA7" w:rsidRDefault="0062277A" w:rsidP="000F68C2">
            <w:pPr>
              <w:spacing w:line="240" w:lineRule="auto"/>
              <w:jc w:val="center"/>
            </w:pPr>
            <w:r>
              <w:t>Major (7)</w:t>
            </w:r>
          </w:p>
        </w:tc>
        <w:tc>
          <w:tcPr>
            <w:tcW w:w="1701" w:type="dxa"/>
            <w:shd w:val="clear" w:color="auto" w:fill="auto"/>
            <w:vAlign w:val="center"/>
          </w:tcPr>
          <w:p w14:paraId="4D3C4A9E" w14:textId="6500B124" w:rsidR="002A7CA7" w:rsidRDefault="0062277A" w:rsidP="000F68C2">
            <w:pPr>
              <w:spacing w:line="240" w:lineRule="auto"/>
              <w:jc w:val="center"/>
            </w:pPr>
            <w:r>
              <w:t>Possible (3)</w:t>
            </w:r>
          </w:p>
        </w:tc>
        <w:tc>
          <w:tcPr>
            <w:tcW w:w="2976" w:type="dxa"/>
            <w:shd w:val="clear" w:color="auto" w:fill="auto"/>
            <w:vAlign w:val="center"/>
          </w:tcPr>
          <w:p w14:paraId="1D077C1F" w14:textId="16CE8FAD" w:rsidR="002A7CA7" w:rsidRPr="000F68C2" w:rsidRDefault="0062277A" w:rsidP="0062277A">
            <w:pPr>
              <w:spacing w:line="240" w:lineRule="auto"/>
              <w:jc w:val="center"/>
            </w:pPr>
            <w:r w:rsidRPr="0062277A">
              <w:rPr>
                <w:highlight w:val="magenta"/>
              </w:rPr>
              <w:t>High (21)</w:t>
            </w:r>
          </w:p>
        </w:tc>
      </w:tr>
      <w:tr w:rsidR="002A7CA7" w:rsidRPr="001D05FE" w14:paraId="043E8108" w14:textId="77777777" w:rsidTr="005425CC">
        <w:trPr>
          <w:trHeight w:val="1400"/>
        </w:trPr>
        <w:tc>
          <w:tcPr>
            <w:tcW w:w="1800" w:type="dxa"/>
            <w:gridSpan w:val="2"/>
            <w:shd w:val="clear" w:color="auto" w:fill="17365D"/>
          </w:tcPr>
          <w:p w14:paraId="5C2B7337" w14:textId="77777777" w:rsidR="002A7CA7" w:rsidRDefault="002A7CA7" w:rsidP="000F68C2">
            <w:pPr>
              <w:spacing w:line="240" w:lineRule="auto"/>
              <w:rPr>
                <w:b/>
                <w:color w:val="FFFFFF"/>
              </w:rPr>
            </w:pPr>
            <w:r>
              <w:rPr>
                <w:b/>
                <w:color w:val="FFFFFF"/>
              </w:rPr>
              <w:t>Possible Impacts</w:t>
            </w:r>
          </w:p>
        </w:tc>
        <w:tc>
          <w:tcPr>
            <w:tcW w:w="12937" w:type="dxa"/>
            <w:gridSpan w:val="5"/>
          </w:tcPr>
          <w:p w14:paraId="6D450E08" w14:textId="77777777" w:rsidR="0062277A" w:rsidRDefault="0062277A" w:rsidP="0062277A">
            <w:pPr>
              <w:pStyle w:val="NormalWeb"/>
              <w:numPr>
                <w:ilvl w:val="0"/>
                <w:numId w:val="1"/>
              </w:numPr>
              <w:spacing w:before="0" w:beforeAutospacing="0" w:after="120" w:afterAutospacing="0"/>
              <w:textAlignment w:val="baseline"/>
              <w:rPr>
                <w:rFonts w:ascii="Noto Sans Symbols" w:hAnsi="Noto Sans Symbols"/>
                <w:color w:val="000000"/>
                <w:sz w:val="22"/>
                <w:szCs w:val="22"/>
              </w:rPr>
            </w:pPr>
            <w:r>
              <w:rPr>
                <w:rFonts w:ascii="Trebuchet MS" w:hAnsi="Trebuchet MS"/>
                <w:i/>
                <w:iCs/>
                <w:color w:val="000000"/>
                <w:sz w:val="22"/>
                <w:szCs w:val="22"/>
              </w:rPr>
              <w:t>Operational effectiveness</w:t>
            </w:r>
            <w:r>
              <w:rPr>
                <w:rFonts w:ascii="Trebuchet MS" w:hAnsi="Trebuchet MS"/>
                <w:color w:val="000000"/>
                <w:sz w:val="22"/>
                <w:szCs w:val="22"/>
              </w:rPr>
              <w:t xml:space="preserve">: Operational ineffectiveness stemming from inefficiencies in organising event, resulting in an inability for students to begin a pathway to elite sport. </w:t>
            </w:r>
          </w:p>
          <w:p w14:paraId="0D3848D0" w14:textId="77777777" w:rsidR="0062277A" w:rsidRDefault="0062277A" w:rsidP="0062277A">
            <w:pPr>
              <w:pStyle w:val="NormalWeb"/>
              <w:numPr>
                <w:ilvl w:val="0"/>
                <w:numId w:val="1"/>
              </w:numPr>
              <w:spacing w:before="0" w:beforeAutospacing="0" w:after="120" w:afterAutospacing="0"/>
              <w:textAlignment w:val="baseline"/>
              <w:rPr>
                <w:rFonts w:ascii="Noto Sans Symbols" w:hAnsi="Noto Sans Symbols"/>
                <w:color w:val="000000"/>
                <w:sz w:val="22"/>
                <w:szCs w:val="22"/>
              </w:rPr>
            </w:pPr>
            <w:r>
              <w:rPr>
                <w:rFonts w:ascii="Trebuchet MS" w:hAnsi="Trebuchet MS"/>
                <w:i/>
                <w:iCs/>
                <w:color w:val="000000"/>
                <w:sz w:val="22"/>
                <w:szCs w:val="22"/>
              </w:rPr>
              <w:t>Financial</w:t>
            </w:r>
            <w:r>
              <w:rPr>
                <w:rFonts w:ascii="Trebuchet MS" w:hAnsi="Trebuchet MS"/>
                <w:color w:val="000000"/>
                <w:sz w:val="22"/>
                <w:szCs w:val="22"/>
              </w:rPr>
              <w:t>: Decrease in revenue going forward, costs associated with damages caused by CSNSW through act or omissions.</w:t>
            </w:r>
          </w:p>
          <w:p w14:paraId="434E0970" w14:textId="77777777" w:rsidR="0062277A" w:rsidRDefault="0062277A" w:rsidP="0062277A">
            <w:pPr>
              <w:pStyle w:val="NormalWeb"/>
              <w:numPr>
                <w:ilvl w:val="0"/>
                <w:numId w:val="1"/>
              </w:numPr>
              <w:spacing w:before="0" w:beforeAutospacing="0" w:after="120" w:afterAutospacing="0"/>
              <w:textAlignment w:val="baseline"/>
              <w:rPr>
                <w:rFonts w:ascii="Noto Sans Symbols" w:hAnsi="Noto Sans Symbols"/>
                <w:color w:val="000000"/>
                <w:sz w:val="22"/>
                <w:szCs w:val="22"/>
              </w:rPr>
            </w:pPr>
            <w:r>
              <w:rPr>
                <w:rFonts w:ascii="Trebuchet MS" w:hAnsi="Trebuchet MS"/>
                <w:i/>
                <w:iCs/>
                <w:color w:val="000000"/>
                <w:sz w:val="22"/>
                <w:szCs w:val="22"/>
              </w:rPr>
              <w:t xml:space="preserve">People: </w:t>
            </w:r>
            <w:r>
              <w:rPr>
                <w:rFonts w:ascii="Trebuchet MS" w:hAnsi="Trebuchet MS"/>
                <w:color w:val="000000"/>
                <w:sz w:val="22"/>
                <w:szCs w:val="22"/>
              </w:rPr>
              <w:t>Mental, physical, social wellbeing of participants decreased (injury risk), increased absenteeism and decrease of staff morale, parent dissatisfaction.</w:t>
            </w:r>
          </w:p>
          <w:p w14:paraId="23CCD82B" w14:textId="77777777" w:rsidR="0062277A" w:rsidRDefault="0062277A" w:rsidP="0062277A">
            <w:pPr>
              <w:pStyle w:val="NormalWeb"/>
              <w:numPr>
                <w:ilvl w:val="0"/>
                <w:numId w:val="1"/>
              </w:numPr>
              <w:spacing w:before="0" w:beforeAutospacing="0" w:after="120" w:afterAutospacing="0"/>
              <w:textAlignment w:val="baseline"/>
              <w:rPr>
                <w:rFonts w:ascii="Noto Sans Symbols" w:hAnsi="Noto Sans Symbols"/>
                <w:color w:val="000000"/>
                <w:sz w:val="22"/>
                <w:szCs w:val="22"/>
              </w:rPr>
            </w:pPr>
            <w:r>
              <w:rPr>
                <w:rFonts w:ascii="Trebuchet MS" w:hAnsi="Trebuchet MS"/>
                <w:i/>
                <w:iCs/>
                <w:color w:val="000000"/>
                <w:sz w:val="22"/>
                <w:szCs w:val="22"/>
              </w:rPr>
              <w:t>Reputation</w:t>
            </w:r>
            <w:r>
              <w:rPr>
                <w:rFonts w:ascii="Trebuchet MS" w:hAnsi="Trebuchet MS"/>
                <w:color w:val="000000"/>
                <w:sz w:val="22"/>
                <w:szCs w:val="22"/>
              </w:rPr>
              <w:t xml:space="preserve">: Significant reputational damage in terms of the ability of the Catholic School System to provide effective sport offering. Sporting students unmotivated to achieve their sporting goals through Catholic pathways. No </w:t>
            </w:r>
            <w:proofErr w:type="gramStart"/>
            <w:r>
              <w:rPr>
                <w:rFonts w:ascii="Trebuchet MS" w:hAnsi="Trebuchet MS"/>
                <w:color w:val="000000"/>
                <w:sz w:val="22"/>
                <w:szCs w:val="22"/>
              </w:rPr>
              <w:t>value add</w:t>
            </w:r>
            <w:proofErr w:type="gramEnd"/>
            <w:r>
              <w:rPr>
                <w:rFonts w:ascii="Trebuchet MS" w:hAnsi="Trebuchet MS"/>
                <w:color w:val="000000"/>
                <w:sz w:val="22"/>
                <w:szCs w:val="22"/>
              </w:rPr>
              <w:t xml:space="preserve"> proposition to broader Catholic system. </w:t>
            </w:r>
          </w:p>
          <w:p w14:paraId="048DB23B" w14:textId="77777777" w:rsidR="0062277A" w:rsidRDefault="0062277A" w:rsidP="0062277A">
            <w:pPr>
              <w:pStyle w:val="NormalWeb"/>
              <w:numPr>
                <w:ilvl w:val="0"/>
                <w:numId w:val="1"/>
              </w:numPr>
              <w:spacing w:before="0" w:beforeAutospacing="0" w:after="120" w:afterAutospacing="0"/>
              <w:textAlignment w:val="baseline"/>
              <w:rPr>
                <w:rFonts w:ascii="Noto Sans Symbols" w:hAnsi="Noto Sans Symbols"/>
                <w:color w:val="000000"/>
                <w:sz w:val="22"/>
                <w:szCs w:val="22"/>
              </w:rPr>
            </w:pPr>
            <w:r>
              <w:rPr>
                <w:rFonts w:ascii="Trebuchet MS" w:hAnsi="Trebuchet MS"/>
                <w:i/>
                <w:iCs/>
                <w:color w:val="000000"/>
                <w:sz w:val="22"/>
                <w:szCs w:val="22"/>
              </w:rPr>
              <w:t>Regulatory/Legislative</w:t>
            </w:r>
            <w:r>
              <w:rPr>
                <w:rFonts w:ascii="Trebuchet MS" w:hAnsi="Trebuchet MS"/>
                <w:color w:val="000000"/>
                <w:sz w:val="22"/>
                <w:szCs w:val="22"/>
              </w:rPr>
              <w:t xml:space="preserve">: Penalties for failure to meet legislative duty of care or other legislative compliance. </w:t>
            </w:r>
          </w:p>
          <w:p w14:paraId="652980C9" w14:textId="36FEEFDF" w:rsidR="002A7CA7" w:rsidRPr="001D05FE" w:rsidRDefault="002A7CA7" w:rsidP="0062277A">
            <w:pPr>
              <w:pStyle w:val="NormalWeb"/>
              <w:spacing w:before="0" w:beforeAutospacing="0" w:after="120" w:afterAutospacing="0"/>
              <w:ind w:left="360"/>
              <w:textAlignment w:val="baseline"/>
              <w:rPr>
                <w:rFonts w:ascii="Noto Sans Symbols" w:hAnsi="Noto Sans Symbols"/>
                <w:color w:val="000000"/>
                <w:sz w:val="22"/>
                <w:szCs w:val="22"/>
              </w:rPr>
            </w:pPr>
          </w:p>
        </w:tc>
      </w:tr>
      <w:tr w:rsidR="002A7CA7" w14:paraId="35F6F145" w14:textId="77777777" w:rsidTr="005425CC">
        <w:trPr>
          <w:trHeight w:val="399"/>
        </w:trPr>
        <w:tc>
          <w:tcPr>
            <w:tcW w:w="5665" w:type="dxa"/>
            <w:gridSpan w:val="3"/>
            <w:shd w:val="clear" w:color="auto" w:fill="auto"/>
          </w:tcPr>
          <w:p w14:paraId="3B419A31" w14:textId="77777777" w:rsidR="009C1A82" w:rsidRDefault="00B06EBD" w:rsidP="000F68C2">
            <w:pPr>
              <w:spacing w:line="240" w:lineRule="auto"/>
            </w:pPr>
            <w:r>
              <w:br w:type="page"/>
            </w:r>
          </w:p>
          <w:p w14:paraId="363AF3B1" w14:textId="3A005ECC" w:rsidR="002A7CA7" w:rsidRDefault="002A7CA7" w:rsidP="000F68C2">
            <w:pPr>
              <w:spacing w:line="240" w:lineRule="auto"/>
              <w:rPr>
                <w:b/>
              </w:rPr>
            </w:pPr>
            <w:r>
              <w:rPr>
                <w:b/>
              </w:rPr>
              <w:t>Cause(s)</w:t>
            </w:r>
          </w:p>
        </w:tc>
        <w:tc>
          <w:tcPr>
            <w:tcW w:w="9072" w:type="dxa"/>
            <w:gridSpan w:val="4"/>
            <w:shd w:val="clear" w:color="auto" w:fill="auto"/>
          </w:tcPr>
          <w:p w14:paraId="4A9F0BA4" w14:textId="77777777" w:rsidR="009C1A82" w:rsidRDefault="009C1A82" w:rsidP="000F68C2">
            <w:pPr>
              <w:spacing w:line="240" w:lineRule="auto"/>
              <w:rPr>
                <w:b/>
              </w:rPr>
            </w:pPr>
          </w:p>
          <w:p w14:paraId="0EA39E27" w14:textId="5EC51AB9" w:rsidR="002A7CA7" w:rsidRDefault="002A7CA7" w:rsidP="000F68C2">
            <w:pPr>
              <w:spacing w:line="240" w:lineRule="auto"/>
              <w:rPr>
                <w:b/>
              </w:rPr>
            </w:pPr>
            <w:r>
              <w:rPr>
                <w:b/>
              </w:rPr>
              <w:t>Strategies/Controls</w:t>
            </w:r>
          </w:p>
        </w:tc>
      </w:tr>
      <w:tr w:rsidR="007F764A" w:rsidRPr="009822C6" w14:paraId="3497F096" w14:textId="77777777" w:rsidTr="005425CC">
        <w:trPr>
          <w:trHeight w:val="460"/>
        </w:trPr>
        <w:tc>
          <w:tcPr>
            <w:tcW w:w="5665" w:type="dxa"/>
            <w:gridSpan w:val="3"/>
            <w:shd w:val="clear" w:color="auto" w:fill="auto"/>
          </w:tcPr>
          <w:p w14:paraId="5D92B942" w14:textId="77777777" w:rsidR="007F764A" w:rsidRPr="00AF1314" w:rsidRDefault="007F764A" w:rsidP="007F764A">
            <w:pPr>
              <w:numPr>
                <w:ilvl w:val="0"/>
                <w:numId w:val="2"/>
              </w:numPr>
              <w:spacing w:after="120" w:line="240" w:lineRule="auto"/>
              <w:rPr>
                <w:rFonts w:asciiTheme="minorHAnsi" w:hAnsiTheme="minorHAnsi" w:cstheme="minorHAnsi"/>
                <w:b/>
                <w:sz w:val="24"/>
              </w:rPr>
            </w:pPr>
            <w:r>
              <w:rPr>
                <w:rFonts w:asciiTheme="minorHAnsi" w:hAnsiTheme="minorHAnsi" w:cstheme="minorHAnsi"/>
                <w:b/>
                <w:sz w:val="24"/>
              </w:rPr>
              <w:t>Behaviours &amp; Conduct</w:t>
            </w:r>
          </w:p>
        </w:tc>
        <w:tc>
          <w:tcPr>
            <w:tcW w:w="9072" w:type="dxa"/>
            <w:gridSpan w:val="4"/>
            <w:shd w:val="clear" w:color="auto" w:fill="auto"/>
          </w:tcPr>
          <w:p w14:paraId="0B0DEBC1" w14:textId="77777777" w:rsidR="007F764A" w:rsidRPr="002A7CA7" w:rsidRDefault="007F764A" w:rsidP="007F764A">
            <w:pPr>
              <w:numPr>
                <w:ilvl w:val="0"/>
                <w:numId w:val="3"/>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sz w:val="24"/>
                <w:szCs w:val="24"/>
              </w:rPr>
            </w:pPr>
            <w:r w:rsidRPr="008A27D1">
              <w:rPr>
                <w:rFonts w:asciiTheme="minorHAnsi" w:hAnsiTheme="minorHAnsi"/>
                <w:i/>
                <w:iCs/>
                <w:color w:val="000000" w:themeColor="text1"/>
                <w:sz w:val="24"/>
                <w:szCs w:val="24"/>
              </w:rPr>
              <w:t xml:space="preserve">All participants’ parent/guardian have acknowledged and agreed to a Student Code of Conduct when registering.  </w:t>
            </w:r>
            <w:hyperlink r:id="rId15" w:history="1">
              <w:r w:rsidRPr="007B5B7A">
                <w:rPr>
                  <w:rStyle w:val="Hyperlink"/>
                  <w:rFonts w:asciiTheme="minorHAnsi" w:hAnsiTheme="minorHAnsi"/>
                  <w:i/>
                  <w:iCs/>
                  <w:sz w:val="24"/>
                  <w:szCs w:val="24"/>
                </w:rPr>
                <w:t>Student Code of Conduct &gt;&gt;&gt;</w:t>
              </w:r>
            </w:hyperlink>
          </w:p>
          <w:p w14:paraId="3019F5F9" w14:textId="77777777" w:rsidR="007F764A" w:rsidRPr="002A7CA7" w:rsidRDefault="007F764A" w:rsidP="007F764A">
            <w:pPr>
              <w:numPr>
                <w:ilvl w:val="0"/>
                <w:numId w:val="3"/>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sz w:val="24"/>
                <w:szCs w:val="24"/>
              </w:rPr>
            </w:pPr>
            <w:r w:rsidRPr="008A27D1">
              <w:rPr>
                <w:rFonts w:asciiTheme="minorHAnsi" w:hAnsiTheme="minorHAnsi"/>
                <w:i/>
                <w:iCs/>
                <w:color w:val="000000" w:themeColor="text1"/>
                <w:sz w:val="24"/>
                <w:szCs w:val="24"/>
              </w:rPr>
              <w:t xml:space="preserve">Event Code of Behaviour for spectators, </w:t>
            </w:r>
            <w:proofErr w:type="gramStart"/>
            <w:r w:rsidRPr="008A27D1">
              <w:rPr>
                <w:rFonts w:asciiTheme="minorHAnsi" w:hAnsiTheme="minorHAnsi"/>
                <w:i/>
                <w:iCs/>
                <w:color w:val="000000" w:themeColor="text1"/>
                <w:sz w:val="24"/>
                <w:szCs w:val="24"/>
              </w:rPr>
              <w:t>officials</w:t>
            </w:r>
            <w:proofErr w:type="gramEnd"/>
            <w:r w:rsidRPr="008A27D1">
              <w:rPr>
                <w:rFonts w:asciiTheme="minorHAnsi" w:hAnsiTheme="minorHAnsi"/>
                <w:i/>
                <w:iCs/>
                <w:color w:val="000000" w:themeColor="text1"/>
                <w:sz w:val="24"/>
                <w:szCs w:val="24"/>
              </w:rPr>
              <w:t xml:space="preserve"> and team management to be included in event program</w:t>
            </w:r>
            <w:r w:rsidRPr="007B5B7A">
              <w:rPr>
                <w:rFonts w:asciiTheme="minorHAnsi" w:hAnsiTheme="minorHAnsi"/>
                <w:i/>
                <w:iCs/>
                <w:color w:val="BFBFBF" w:themeColor="background1" w:themeShade="BF"/>
                <w:sz w:val="24"/>
                <w:szCs w:val="24"/>
              </w:rPr>
              <w:t xml:space="preserve">.  </w:t>
            </w:r>
            <w:hyperlink r:id="rId16" w:history="1">
              <w:r w:rsidRPr="007B5B7A">
                <w:rPr>
                  <w:rStyle w:val="Hyperlink"/>
                  <w:rFonts w:asciiTheme="minorHAnsi" w:hAnsiTheme="minorHAnsi"/>
                  <w:i/>
                  <w:iCs/>
                  <w:sz w:val="24"/>
                  <w:szCs w:val="24"/>
                </w:rPr>
                <w:t>Event Code of Conduct &gt;&gt;&gt;</w:t>
              </w:r>
            </w:hyperlink>
          </w:p>
          <w:p w14:paraId="6EFE2766" w14:textId="77777777" w:rsidR="007F764A" w:rsidRPr="002A7CA7" w:rsidRDefault="007F764A" w:rsidP="007F764A">
            <w:pPr>
              <w:numPr>
                <w:ilvl w:val="0"/>
                <w:numId w:val="3"/>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sz w:val="24"/>
                <w:szCs w:val="24"/>
              </w:rPr>
            </w:pPr>
            <w:r w:rsidRPr="002A7CA7">
              <w:rPr>
                <w:rFonts w:asciiTheme="minorHAnsi" w:hAnsiTheme="minorHAnsi"/>
                <w:i/>
                <w:iCs/>
                <w:sz w:val="24"/>
                <w:szCs w:val="24"/>
              </w:rPr>
              <w:t xml:space="preserve">Code of Conduct and behaviour reiterated at </w:t>
            </w:r>
            <w:proofErr w:type="gramStart"/>
            <w:r w:rsidRPr="002A7CA7">
              <w:rPr>
                <w:rFonts w:asciiTheme="minorHAnsi" w:hAnsiTheme="minorHAnsi"/>
                <w:i/>
                <w:iCs/>
                <w:sz w:val="24"/>
                <w:szCs w:val="24"/>
              </w:rPr>
              <w:t>pre event</w:t>
            </w:r>
            <w:proofErr w:type="gramEnd"/>
            <w:r w:rsidRPr="002A7CA7">
              <w:rPr>
                <w:rFonts w:asciiTheme="minorHAnsi" w:hAnsiTheme="minorHAnsi"/>
                <w:i/>
                <w:iCs/>
                <w:sz w:val="24"/>
                <w:szCs w:val="24"/>
              </w:rPr>
              <w:t xml:space="preserve"> meeting</w:t>
            </w:r>
            <w:r>
              <w:rPr>
                <w:rFonts w:asciiTheme="minorHAnsi" w:hAnsiTheme="minorHAnsi"/>
                <w:i/>
                <w:iCs/>
                <w:sz w:val="24"/>
                <w:szCs w:val="24"/>
              </w:rPr>
              <w:t xml:space="preserve"> and in programs</w:t>
            </w:r>
          </w:p>
          <w:p w14:paraId="65958839" w14:textId="77777777" w:rsidR="007F764A" w:rsidRDefault="007F764A" w:rsidP="007F764A">
            <w:pPr>
              <w:pBdr>
                <w:top w:val="none" w:sz="0" w:space="0" w:color="auto"/>
                <w:left w:val="none" w:sz="0" w:space="0" w:color="auto"/>
                <w:bottom w:val="none" w:sz="0" w:space="0" w:color="auto"/>
                <w:right w:val="none" w:sz="0" w:space="0" w:color="auto"/>
                <w:between w:val="none" w:sz="0" w:space="0" w:color="auto"/>
              </w:pBdr>
              <w:spacing w:line="240" w:lineRule="auto"/>
              <w:ind w:left="103"/>
              <w:textAlignment w:val="baseline"/>
              <w:rPr>
                <w:rFonts w:asciiTheme="minorHAnsi" w:hAnsiTheme="minorHAnsi"/>
                <w:sz w:val="24"/>
                <w:szCs w:val="24"/>
              </w:rPr>
            </w:pPr>
          </w:p>
        </w:tc>
      </w:tr>
      <w:tr w:rsidR="007F764A" w:rsidRPr="009822C6" w14:paraId="3B90CC36" w14:textId="77777777" w:rsidTr="005425CC">
        <w:trPr>
          <w:trHeight w:val="460"/>
        </w:trPr>
        <w:tc>
          <w:tcPr>
            <w:tcW w:w="5665" w:type="dxa"/>
            <w:gridSpan w:val="3"/>
            <w:shd w:val="clear" w:color="auto" w:fill="auto"/>
          </w:tcPr>
          <w:p w14:paraId="43F58A53" w14:textId="77777777" w:rsidR="007F764A" w:rsidRDefault="007F764A" w:rsidP="007F764A">
            <w:pPr>
              <w:numPr>
                <w:ilvl w:val="0"/>
                <w:numId w:val="2"/>
              </w:numPr>
              <w:spacing w:after="120" w:line="240" w:lineRule="auto"/>
              <w:rPr>
                <w:rFonts w:asciiTheme="minorHAnsi" w:hAnsiTheme="minorHAnsi" w:cstheme="minorHAnsi"/>
                <w:b/>
                <w:sz w:val="24"/>
              </w:rPr>
            </w:pPr>
            <w:r w:rsidRPr="00AF1314">
              <w:rPr>
                <w:rFonts w:asciiTheme="minorHAnsi" w:hAnsiTheme="minorHAnsi" w:cstheme="minorHAnsi"/>
                <w:b/>
                <w:sz w:val="24"/>
              </w:rPr>
              <w:t>Lack of traffic management</w:t>
            </w:r>
          </w:p>
          <w:p w14:paraId="3DC87835" w14:textId="77777777" w:rsidR="007F764A" w:rsidRPr="00AF1314" w:rsidRDefault="007F764A" w:rsidP="007F764A">
            <w:pPr>
              <w:spacing w:after="120" w:line="240" w:lineRule="auto"/>
              <w:ind w:left="360"/>
              <w:rPr>
                <w:rFonts w:asciiTheme="minorHAnsi" w:hAnsiTheme="minorHAnsi" w:cstheme="minorHAnsi"/>
                <w:b/>
                <w:sz w:val="24"/>
              </w:rPr>
            </w:pPr>
            <w:r>
              <w:rPr>
                <w:rFonts w:asciiTheme="minorHAnsi" w:hAnsiTheme="minorHAnsi" w:cstheme="minorHAnsi"/>
                <w:b/>
                <w:sz w:val="24"/>
              </w:rPr>
              <w:t xml:space="preserve">             </w:t>
            </w:r>
          </w:p>
        </w:tc>
        <w:tc>
          <w:tcPr>
            <w:tcW w:w="9072" w:type="dxa"/>
            <w:gridSpan w:val="4"/>
            <w:shd w:val="clear" w:color="auto" w:fill="auto"/>
          </w:tcPr>
          <w:p w14:paraId="273A5B02" w14:textId="77777777" w:rsidR="007F764A" w:rsidRPr="002A7CA7" w:rsidRDefault="00C51D4C" w:rsidP="007F764A">
            <w:pPr>
              <w:numPr>
                <w:ilvl w:val="0"/>
                <w:numId w:val="14"/>
              </w:numPr>
              <w:pBdr>
                <w:top w:val="none" w:sz="0" w:space="0" w:color="auto"/>
                <w:left w:val="none" w:sz="0" w:space="0" w:color="auto"/>
                <w:bottom w:val="none" w:sz="0" w:space="0" w:color="auto"/>
                <w:right w:val="none" w:sz="0" w:space="0" w:color="auto"/>
                <w:between w:val="none" w:sz="0" w:space="0" w:color="auto"/>
              </w:pBdr>
              <w:spacing w:line="240" w:lineRule="auto"/>
              <w:ind w:left="463"/>
              <w:textAlignment w:val="baseline"/>
              <w:rPr>
                <w:rFonts w:asciiTheme="minorHAnsi" w:eastAsia="Times New Roman" w:hAnsiTheme="minorHAnsi" w:cstheme="minorHAnsi"/>
                <w:i/>
                <w:iCs/>
                <w:sz w:val="24"/>
                <w:szCs w:val="24"/>
              </w:rPr>
            </w:pPr>
            <w:hyperlink w:anchor="_TRAFFIC_MANAGEMENT_&amp;" w:history="1">
              <w:r w:rsidR="007F764A" w:rsidRPr="007B5B7A">
                <w:rPr>
                  <w:rStyle w:val="Hyperlink"/>
                  <w:rFonts w:asciiTheme="minorHAnsi" w:hAnsiTheme="minorHAnsi"/>
                  <w:sz w:val="24"/>
                </w:rPr>
                <w:t xml:space="preserve">Traffic management plan&gt;&gt;&gt; </w:t>
              </w:r>
            </w:hyperlink>
            <w:r w:rsidR="007F764A" w:rsidRPr="002A7CA7">
              <w:rPr>
                <w:rFonts w:asciiTheme="minorHAnsi" w:hAnsiTheme="minorHAnsi"/>
                <w:i/>
                <w:iCs/>
                <w:sz w:val="24"/>
              </w:rPr>
              <w:t xml:space="preserve"> </w:t>
            </w:r>
            <w:r w:rsidR="007F764A" w:rsidRPr="007B5B7A">
              <w:rPr>
                <w:rFonts w:asciiTheme="minorHAnsi" w:hAnsiTheme="minorHAnsi"/>
                <w:sz w:val="24"/>
              </w:rPr>
              <w:t xml:space="preserve">included in </w:t>
            </w:r>
            <w:r w:rsidR="007F764A">
              <w:rPr>
                <w:rFonts w:asciiTheme="minorHAnsi" w:hAnsiTheme="minorHAnsi"/>
                <w:sz w:val="24"/>
              </w:rPr>
              <w:t xml:space="preserve">venue map in this </w:t>
            </w:r>
            <w:proofErr w:type="gramStart"/>
            <w:r w:rsidR="007F764A" w:rsidRPr="007B5B7A">
              <w:rPr>
                <w:rFonts w:asciiTheme="minorHAnsi" w:hAnsiTheme="minorHAnsi"/>
                <w:sz w:val="24"/>
              </w:rPr>
              <w:t>document</w:t>
            </w:r>
            <w:proofErr w:type="gramEnd"/>
          </w:p>
          <w:p w14:paraId="2366D89D" w14:textId="77777777" w:rsidR="007F764A" w:rsidRPr="00AF1314" w:rsidRDefault="007F764A" w:rsidP="007F764A">
            <w:pPr>
              <w:spacing w:line="240" w:lineRule="auto"/>
              <w:ind w:left="103"/>
              <w:rPr>
                <w:rFonts w:asciiTheme="minorHAnsi" w:hAnsiTheme="minorHAnsi"/>
                <w:sz w:val="24"/>
                <w:szCs w:val="24"/>
              </w:rPr>
            </w:pPr>
          </w:p>
        </w:tc>
      </w:tr>
      <w:tr w:rsidR="007F764A" w:rsidRPr="009822C6" w14:paraId="4DB3A670" w14:textId="77777777" w:rsidTr="007F764A">
        <w:trPr>
          <w:trHeight w:val="3392"/>
        </w:trPr>
        <w:tc>
          <w:tcPr>
            <w:tcW w:w="5665" w:type="dxa"/>
            <w:gridSpan w:val="3"/>
            <w:shd w:val="clear" w:color="auto" w:fill="auto"/>
          </w:tcPr>
          <w:p w14:paraId="3CF710E7" w14:textId="77777777" w:rsidR="007F764A" w:rsidRPr="00AF1314" w:rsidRDefault="007F764A" w:rsidP="007F764A">
            <w:pPr>
              <w:numPr>
                <w:ilvl w:val="0"/>
                <w:numId w:val="2"/>
              </w:numPr>
              <w:spacing w:after="120" w:line="240" w:lineRule="auto"/>
              <w:rPr>
                <w:rFonts w:asciiTheme="minorHAnsi" w:hAnsiTheme="minorHAnsi" w:cstheme="minorHAnsi"/>
                <w:b/>
                <w:sz w:val="24"/>
              </w:rPr>
            </w:pPr>
            <w:r w:rsidRPr="00AF1314">
              <w:rPr>
                <w:rFonts w:asciiTheme="minorHAnsi" w:hAnsiTheme="minorHAnsi" w:cstheme="minorHAnsi"/>
                <w:b/>
                <w:sz w:val="24"/>
              </w:rPr>
              <w:t>Injury and medical emergencies</w:t>
            </w:r>
          </w:p>
        </w:tc>
        <w:tc>
          <w:tcPr>
            <w:tcW w:w="9072" w:type="dxa"/>
            <w:gridSpan w:val="4"/>
            <w:shd w:val="clear" w:color="auto" w:fill="auto"/>
          </w:tcPr>
          <w:p w14:paraId="04C22563" w14:textId="77777777" w:rsidR="007F764A" w:rsidRPr="00C21AC0"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cstheme="minorHAnsi"/>
                <w:i/>
                <w:iCs/>
                <w:color w:val="000000" w:themeColor="text1"/>
                <w:sz w:val="24"/>
                <w:szCs w:val="24"/>
              </w:rPr>
            </w:pPr>
            <w:r w:rsidRPr="00C21AC0">
              <w:rPr>
                <w:rFonts w:asciiTheme="minorHAnsi" w:hAnsiTheme="minorHAnsi" w:cstheme="minorHAnsi"/>
                <w:i/>
                <w:iCs/>
                <w:color w:val="000000" w:themeColor="text1"/>
                <w:sz w:val="24"/>
                <w:szCs w:val="24"/>
              </w:rPr>
              <w:t xml:space="preserve">A designated first aid officers will be in attendance and visible, equipped with a medical kit and ice. </w:t>
            </w:r>
          </w:p>
          <w:p w14:paraId="2720E949"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color w:val="000000" w:themeColor="text1"/>
                <w:sz w:val="24"/>
                <w:szCs w:val="24"/>
              </w:rPr>
            </w:pPr>
            <w:r w:rsidRPr="002F1197">
              <w:rPr>
                <w:rFonts w:asciiTheme="minorHAnsi" w:hAnsiTheme="minorHAnsi"/>
                <w:color w:val="000000" w:themeColor="text1"/>
                <w:sz w:val="24"/>
                <w:szCs w:val="24"/>
              </w:rPr>
              <w:t xml:space="preserve">Qualified teachers are in </w:t>
            </w:r>
            <w:proofErr w:type="gramStart"/>
            <w:r w:rsidRPr="002F1197">
              <w:rPr>
                <w:rFonts w:asciiTheme="minorHAnsi" w:hAnsiTheme="minorHAnsi"/>
                <w:color w:val="000000" w:themeColor="text1"/>
                <w:sz w:val="24"/>
                <w:szCs w:val="24"/>
              </w:rPr>
              <w:t>attendance</w:t>
            </w:r>
            <w:proofErr w:type="gramEnd"/>
          </w:p>
          <w:p w14:paraId="34A25057" w14:textId="77777777" w:rsidR="007F764A" w:rsidRPr="002F1197" w:rsidRDefault="00C51D4C" w:rsidP="007F764A">
            <w:pPr>
              <w:pStyle w:val="ListParagraph"/>
              <w:numPr>
                <w:ilvl w:val="0"/>
                <w:numId w:val="8"/>
              </w:numPr>
              <w:spacing w:after="120"/>
              <w:ind w:left="459" w:hanging="357"/>
              <w:rPr>
                <w:rFonts w:ascii="Calibri" w:eastAsiaTheme="minorHAnsi" w:hAnsi="Calibri" w:cs="Calibri"/>
                <w:color w:val="000000" w:themeColor="text1"/>
              </w:rPr>
            </w:pPr>
            <w:hyperlink w:anchor="_Injury_Register" w:history="1">
              <w:r w:rsidR="007F764A" w:rsidRPr="002F1197">
                <w:rPr>
                  <w:rStyle w:val="Hyperlink"/>
                  <w:rFonts w:asciiTheme="minorHAnsi" w:eastAsia="Times New Roman" w:hAnsiTheme="minorHAnsi" w:cstheme="minorHAnsi"/>
                  <w:color w:val="000000" w:themeColor="text1"/>
                  <w:sz w:val="24"/>
                  <w:szCs w:val="24"/>
                </w:rPr>
                <w:t xml:space="preserve">Injury register&gt;&gt; </w:t>
              </w:r>
            </w:hyperlink>
            <w:r w:rsidR="007F764A" w:rsidRPr="002F1197">
              <w:rPr>
                <w:rFonts w:asciiTheme="minorHAnsi" w:eastAsia="Times New Roman" w:hAnsiTheme="minorHAnsi" w:cstheme="minorHAnsi"/>
                <w:color w:val="000000" w:themeColor="text1"/>
                <w:sz w:val="24"/>
                <w:szCs w:val="24"/>
              </w:rPr>
              <w:t xml:space="preserve"> Plus injuries &amp; incidents must be recorded on </w:t>
            </w:r>
            <w:hyperlink r:id="rId17" w:history="1">
              <w:r w:rsidR="007F764A" w:rsidRPr="002F1197">
                <w:rPr>
                  <w:rStyle w:val="Hyperlink"/>
                  <w:color w:val="000000" w:themeColor="text1"/>
                </w:rPr>
                <w:t>http://csnsw.csassurance.com/contracts/new?contract_template=29&amp;token=s5jKhxYyvU6qZfh4KEvJ</w:t>
              </w:r>
            </w:hyperlink>
          </w:p>
          <w:p w14:paraId="51F0E3A2"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 xml:space="preserve">Equipment utilized is inspected prior to use by staff and maintained to safe industry/Aust. Standards where specified. </w:t>
            </w:r>
          </w:p>
          <w:p w14:paraId="2159A960" w14:textId="77777777" w:rsidR="007F764A" w:rsidRPr="002F1197" w:rsidRDefault="00C51D4C"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Style w:val="Hyperlink"/>
                <w:rFonts w:asciiTheme="minorHAnsi" w:hAnsiTheme="minorHAnsi"/>
                <w:color w:val="000000" w:themeColor="text1"/>
                <w:sz w:val="24"/>
                <w:szCs w:val="24"/>
                <w:u w:val="none"/>
              </w:rPr>
            </w:pPr>
            <w:hyperlink w:anchor="_TRAFFIC_MANAGEMENT_&amp;" w:history="1">
              <w:r w:rsidR="007F764A" w:rsidRPr="002F1197">
                <w:rPr>
                  <w:rStyle w:val="Hyperlink"/>
                  <w:rFonts w:asciiTheme="minorHAnsi" w:hAnsiTheme="minorHAnsi"/>
                  <w:color w:val="000000" w:themeColor="text1"/>
                  <w:sz w:val="24"/>
                  <w:szCs w:val="24"/>
                </w:rPr>
                <w:t>Venues have ambulance access&gt;&gt;&gt;</w:t>
              </w:r>
            </w:hyperlink>
          </w:p>
          <w:p w14:paraId="07C39475" w14:textId="77777777" w:rsidR="007F764A" w:rsidRPr="002F1197" w:rsidRDefault="00C51D4C"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color w:val="000000" w:themeColor="text1"/>
                <w:sz w:val="24"/>
                <w:szCs w:val="24"/>
              </w:rPr>
            </w:pPr>
            <w:hyperlink w:anchor="_DETAILS" w:history="1">
              <w:r w:rsidR="007F764A" w:rsidRPr="002F1197">
                <w:rPr>
                  <w:rStyle w:val="Hyperlink"/>
                  <w:color w:val="000000" w:themeColor="text1"/>
                </w:rPr>
                <w:t>Emergency details&gt;&gt;&gt;</w:t>
              </w:r>
            </w:hyperlink>
          </w:p>
          <w:p w14:paraId="7522F20A"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Parents are to record medical history and medications on child’s registration.</w:t>
            </w:r>
          </w:p>
          <w:p w14:paraId="58AC69E9"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 xml:space="preserve">Teachers, carers, are responsible for identifying participants with pre-existing injuries, ailments or conditions which may affect participation, </w:t>
            </w:r>
            <w:proofErr w:type="gramStart"/>
            <w:r w:rsidRPr="002F1197">
              <w:rPr>
                <w:rFonts w:asciiTheme="minorHAnsi" w:hAnsiTheme="minorHAnsi"/>
                <w:i/>
                <w:iCs/>
                <w:color w:val="000000" w:themeColor="text1"/>
                <w:sz w:val="24"/>
                <w:szCs w:val="24"/>
              </w:rPr>
              <w:t>safety</w:t>
            </w:r>
            <w:proofErr w:type="gramEnd"/>
            <w:r w:rsidRPr="002F1197">
              <w:rPr>
                <w:rFonts w:asciiTheme="minorHAnsi" w:hAnsiTheme="minorHAnsi"/>
                <w:i/>
                <w:iCs/>
                <w:color w:val="000000" w:themeColor="text1"/>
                <w:sz w:val="24"/>
                <w:szCs w:val="24"/>
              </w:rPr>
              <w:t xml:space="preserve"> and wellbeing. </w:t>
            </w:r>
          </w:p>
          <w:p w14:paraId="6967E848" w14:textId="77777777" w:rsidR="007F764A"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Attending teachers, carers, other adults are to be in possession of treatment plans and medication for known allergies and reactions (</w:t>
            </w:r>
            <w:proofErr w:type="gramStart"/>
            <w:r w:rsidRPr="002F1197">
              <w:rPr>
                <w:rFonts w:asciiTheme="minorHAnsi" w:hAnsiTheme="minorHAnsi"/>
                <w:i/>
                <w:iCs/>
                <w:color w:val="000000" w:themeColor="text1"/>
                <w:sz w:val="24"/>
                <w:szCs w:val="24"/>
              </w:rPr>
              <w:t>e.g.</w:t>
            </w:r>
            <w:proofErr w:type="gramEnd"/>
            <w:r w:rsidRPr="002F1197">
              <w:rPr>
                <w:rFonts w:asciiTheme="minorHAnsi" w:hAnsiTheme="minorHAnsi"/>
                <w:i/>
                <w:iCs/>
                <w:color w:val="000000" w:themeColor="text1"/>
                <w:sz w:val="24"/>
                <w:szCs w:val="24"/>
              </w:rPr>
              <w:t xml:space="preserve"> Asthma puffer; Epi-Pens; Adrenalin; etc…)</w:t>
            </w:r>
          </w:p>
          <w:p w14:paraId="52470DCA" w14:textId="77777777" w:rsidR="007F764A" w:rsidRPr="005C7AE5"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auto"/>
                <w:sz w:val="24"/>
                <w:szCs w:val="24"/>
              </w:rPr>
            </w:pPr>
            <w:r>
              <w:rPr>
                <w:rFonts w:asciiTheme="minorHAnsi" w:hAnsiTheme="minorHAnsi"/>
                <w:i/>
                <w:iCs/>
                <w:color w:val="auto"/>
                <w:sz w:val="24"/>
                <w:szCs w:val="24"/>
              </w:rPr>
              <w:t xml:space="preserve">Proper </w:t>
            </w:r>
            <w:r w:rsidRPr="00A71F4E">
              <w:rPr>
                <w:rFonts w:asciiTheme="minorHAnsi" w:hAnsiTheme="minorHAnsi"/>
                <w:i/>
                <w:iCs/>
                <w:color w:val="auto"/>
                <w:sz w:val="24"/>
                <w:szCs w:val="24"/>
              </w:rPr>
              <w:t>Attire</w:t>
            </w:r>
            <w:r>
              <w:rPr>
                <w:rFonts w:asciiTheme="minorHAnsi" w:hAnsiTheme="minorHAnsi"/>
                <w:i/>
                <w:iCs/>
                <w:color w:val="auto"/>
                <w:sz w:val="24"/>
                <w:szCs w:val="24"/>
              </w:rPr>
              <w:t xml:space="preserve"> to be worn appropriate for participation in the sport</w:t>
            </w:r>
            <w:r w:rsidRPr="00A71F4E">
              <w:rPr>
                <w:rFonts w:asciiTheme="minorHAnsi" w:hAnsiTheme="minorHAnsi"/>
                <w:i/>
                <w:iCs/>
                <w:color w:val="auto"/>
                <w:sz w:val="24"/>
                <w:szCs w:val="24"/>
              </w:rPr>
              <w:t xml:space="preserve"> - Bare feet are not </w:t>
            </w:r>
            <w:proofErr w:type="gramStart"/>
            <w:r w:rsidRPr="00A71F4E">
              <w:rPr>
                <w:rFonts w:asciiTheme="minorHAnsi" w:hAnsiTheme="minorHAnsi"/>
                <w:i/>
                <w:iCs/>
                <w:color w:val="auto"/>
                <w:sz w:val="24"/>
                <w:szCs w:val="24"/>
              </w:rPr>
              <w:t>acceptable</w:t>
            </w:r>
            <w:proofErr w:type="gramEnd"/>
            <w:r w:rsidRPr="00A71F4E">
              <w:rPr>
                <w:rFonts w:asciiTheme="minorHAnsi" w:hAnsiTheme="minorHAnsi"/>
                <w:i/>
                <w:iCs/>
                <w:color w:val="auto"/>
                <w:sz w:val="24"/>
                <w:szCs w:val="24"/>
              </w:rPr>
              <w:t xml:space="preserve"> </w:t>
            </w:r>
          </w:p>
          <w:p w14:paraId="0AE8CCFC"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 xml:space="preserve">Taps and water cooler access is provided. </w:t>
            </w:r>
          </w:p>
          <w:p w14:paraId="200CA7C8" w14:textId="77777777" w:rsidR="007F764A" w:rsidRPr="002F1197" w:rsidRDefault="007F764A" w:rsidP="007F764A">
            <w:pPr>
              <w:numPr>
                <w:ilvl w:val="0"/>
                <w:numId w:val="8"/>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All participants are reminded to bring their own drink and protective equipment</w:t>
            </w:r>
            <w:r>
              <w:rPr>
                <w:rFonts w:asciiTheme="minorHAnsi" w:hAnsiTheme="minorHAnsi"/>
                <w:i/>
                <w:iCs/>
                <w:color w:val="000000" w:themeColor="text1"/>
                <w:sz w:val="24"/>
                <w:szCs w:val="24"/>
              </w:rPr>
              <w:t xml:space="preserve"> if </w:t>
            </w:r>
            <w:proofErr w:type="gramStart"/>
            <w:r>
              <w:rPr>
                <w:rFonts w:asciiTheme="minorHAnsi" w:hAnsiTheme="minorHAnsi"/>
                <w:i/>
                <w:iCs/>
                <w:color w:val="000000" w:themeColor="text1"/>
                <w:sz w:val="24"/>
                <w:szCs w:val="24"/>
              </w:rPr>
              <w:t>required</w:t>
            </w:r>
            <w:proofErr w:type="gramEnd"/>
          </w:p>
          <w:p w14:paraId="208D5B08" w14:textId="77777777" w:rsidR="007F764A" w:rsidRPr="002F1197" w:rsidRDefault="007F764A" w:rsidP="007F764A">
            <w:pPr>
              <w:pStyle w:val="ListParagraph"/>
              <w:numPr>
                <w:ilvl w:val="0"/>
                <w:numId w:val="8"/>
              </w:numPr>
              <w:spacing w:after="120" w:line="240" w:lineRule="auto"/>
              <w:ind w:left="459" w:hanging="357"/>
              <w:contextualSpacing w:val="0"/>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CSNSW Sport staff will engage staff trained in FA treatment. Basic medical equipment onsite. Access to emergency medical support</w:t>
            </w:r>
          </w:p>
          <w:p w14:paraId="69E9FE4C" w14:textId="631B8A4B" w:rsidR="007F764A" w:rsidRPr="002F1197" w:rsidRDefault="007F764A" w:rsidP="007F764A">
            <w:pPr>
              <w:pStyle w:val="ListParagraph"/>
              <w:numPr>
                <w:ilvl w:val="0"/>
                <w:numId w:val="8"/>
              </w:numPr>
              <w:spacing w:after="120" w:line="240" w:lineRule="auto"/>
              <w:ind w:left="459" w:hanging="357"/>
              <w:contextualSpacing w:val="0"/>
              <w:rPr>
                <w:rFonts w:asciiTheme="minorHAnsi" w:hAnsiTheme="minorHAnsi"/>
                <w:i/>
                <w:iCs/>
                <w:color w:val="000000" w:themeColor="text1"/>
                <w:sz w:val="24"/>
                <w:szCs w:val="24"/>
              </w:rPr>
            </w:pPr>
            <w:r w:rsidRPr="002F1197">
              <w:rPr>
                <w:rFonts w:asciiTheme="minorHAnsi" w:hAnsiTheme="minorHAnsi"/>
                <w:i/>
                <w:iCs/>
                <w:color w:val="000000" w:themeColor="text1"/>
                <w:sz w:val="24"/>
                <w:szCs w:val="24"/>
              </w:rPr>
              <w:t>Student progress from school to Diocesan level must have a level of skill required to compete CSNSW Sport</w:t>
            </w:r>
            <w:r>
              <w:rPr>
                <w:rFonts w:asciiTheme="minorHAnsi" w:hAnsiTheme="minorHAnsi"/>
                <w:i/>
                <w:iCs/>
                <w:color w:val="000000" w:themeColor="text1"/>
                <w:sz w:val="24"/>
                <w:szCs w:val="24"/>
              </w:rPr>
              <w:t xml:space="preserve"> </w:t>
            </w:r>
            <w:r w:rsidR="002C0B50">
              <w:rPr>
                <w:rFonts w:asciiTheme="minorHAnsi" w:hAnsiTheme="minorHAnsi"/>
                <w:i/>
                <w:iCs/>
                <w:color w:val="000000" w:themeColor="text1"/>
                <w:sz w:val="24"/>
                <w:szCs w:val="24"/>
              </w:rPr>
              <w:t>–</w:t>
            </w:r>
            <w:r>
              <w:rPr>
                <w:rFonts w:asciiTheme="minorHAnsi" w:hAnsiTheme="minorHAnsi"/>
                <w:i/>
                <w:iCs/>
                <w:color w:val="000000" w:themeColor="text1"/>
                <w:sz w:val="24"/>
                <w:szCs w:val="24"/>
              </w:rPr>
              <w:t xml:space="preserve"> </w:t>
            </w:r>
            <w:r w:rsidR="002C0B50">
              <w:rPr>
                <w:rFonts w:asciiTheme="minorHAnsi" w:hAnsiTheme="minorHAnsi"/>
                <w:i/>
                <w:iCs/>
                <w:color w:val="000000" w:themeColor="text1"/>
                <w:sz w:val="24"/>
                <w:szCs w:val="24"/>
              </w:rPr>
              <w:t xml:space="preserve">Polding </w:t>
            </w:r>
            <w:r w:rsidRPr="002F1197">
              <w:rPr>
                <w:rFonts w:asciiTheme="minorHAnsi" w:hAnsiTheme="minorHAnsi"/>
                <w:i/>
                <w:iCs/>
                <w:color w:val="000000" w:themeColor="text1"/>
                <w:sz w:val="24"/>
                <w:szCs w:val="24"/>
              </w:rPr>
              <w:t>event.</w:t>
            </w:r>
          </w:p>
          <w:p w14:paraId="50CD92E2" w14:textId="77777777" w:rsidR="007F764A" w:rsidRPr="002F1197" w:rsidRDefault="007F764A" w:rsidP="007F764A">
            <w:pPr>
              <w:spacing w:after="120" w:line="240" w:lineRule="auto"/>
              <w:rPr>
                <w:rFonts w:asciiTheme="minorHAnsi" w:hAnsiTheme="minorHAnsi"/>
                <w:color w:val="000000" w:themeColor="text1"/>
                <w:sz w:val="24"/>
                <w:szCs w:val="24"/>
              </w:rPr>
            </w:pPr>
          </w:p>
          <w:p w14:paraId="6F37E0B0" w14:textId="77777777" w:rsidR="007F764A" w:rsidRPr="009B6C3A" w:rsidRDefault="007F764A" w:rsidP="007F764A">
            <w:pPr>
              <w:spacing w:after="120" w:line="240" w:lineRule="auto"/>
              <w:rPr>
                <w:rFonts w:asciiTheme="minorHAnsi" w:hAnsiTheme="minorHAnsi"/>
                <w:sz w:val="24"/>
                <w:szCs w:val="24"/>
              </w:rPr>
            </w:pPr>
          </w:p>
        </w:tc>
      </w:tr>
      <w:tr w:rsidR="007F764A" w:rsidRPr="009822C6" w14:paraId="6ECC7038" w14:textId="77777777" w:rsidTr="005425CC">
        <w:trPr>
          <w:trHeight w:val="460"/>
        </w:trPr>
        <w:tc>
          <w:tcPr>
            <w:tcW w:w="5665" w:type="dxa"/>
            <w:gridSpan w:val="3"/>
            <w:shd w:val="clear" w:color="auto" w:fill="auto"/>
          </w:tcPr>
          <w:p w14:paraId="0005031D" w14:textId="77777777" w:rsidR="007F764A" w:rsidRPr="00AF1314" w:rsidRDefault="007F764A" w:rsidP="007F764A">
            <w:pPr>
              <w:numPr>
                <w:ilvl w:val="0"/>
                <w:numId w:val="2"/>
              </w:numPr>
              <w:spacing w:after="120" w:line="240" w:lineRule="auto"/>
              <w:rPr>
                <w:rFonts w:asciiTheme="minorHAnsi" w:hAnsiTheme="minorHAnsi" w:cstheme="minorHAnsi"/>
                <w:b/>
                <w:sz w:val="24"/>
              </w:rPr>
            </w:pPr>
            <w:r w:rsidRPr="00AF1314">
              <w:rPr>
                <w:rFonts w:asciiTheme="minorHAnsi" w:hAnsiTheme="minorHAnsi" w:cstheme="minorHAnsi"/>
                <w:b/>
                <w:sz w:val="24"/>
              </w:rPr>
              <w:t>Inadequate resources</w:t>
            </w:r>
          </w:p>
        </w:tc>
        <w:tc>
          <w:tcPr>
            <w:tcW w:w="9072" w:type="dxa"/>
            <w:gridSpan w:val="4"/>
            <w:shd w:val="clear" w:color="auto" w:fill="auto"/>
          </w:tcPr>
          <w:p w14:paraId="7988C9CE" w14:textId="77777777" w:rsidR="007F764A" w:rsidRDefault="007F764A" w:rsidP="007F764A">
            <w:pPr>
              <w:numPr>
                <w:ilvl w:val="0"/>
                <w:numId w:val="9"/>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5C7AE5">
              <w:rPr>
                <w:rFonts w:asciiTheme="minorHAnsi" w:eastAsia="Times New Roman" w:hAnsiTheme="minorHAnsi" w:cstheme="minorHAnsi"/>
                <w:i/>
                <w:iCs/>
                <w:color w:val="000000" w:themeColor="text1"/>
                <w:sz w:val="24"/>
                <w:szCs w:val="24"/>
              </w:rPr>
              <w:t>Engage the use of</w:t>
            </w:r>
            <w:r>
              <w:rPr>
                <w:rFonts w:asciiTheme="minorHAnsi" w:eastAsia="Times New Roman" w:hAnsiTheme="minorHAnsi" w:cstheme="minorHAnsi"/>
                <w:i/>
                <w:iCs/>
                <w:color w:val="000000" w:themeColor="text1"/>
                <w:sz w:val="24"/>
                <w:szCs w:val="24"/>
              </w:rPr>
              <w:t xml:space="preserve"> qualified </w:t>
            </w:r>
            <w:r w:rsidRPr="005C7AE5">
              <w:rPr>
                <w:rFonts w:asciiTheme="minorHAnsi" w:eastAsia="Times New Roman" w:hAnsiTheme="minorHAnsi" w:cstheme="minorHAnsi"/>
                <w:i/>
                <w:iCs/>
                <w:color w:val="000000" w:themeColor="text1"/>
                <w:sz w:val="24"/>
                <w:szCs w:val="24"/>
              </w:rPr>
              <w:t>officials</w:t>
            </w:r>
            <w:r>
              <w:rPr>
                <w:rFonts w:asciiTheme="minorHAnsi" w:eastAsia="Times New Roman" w:hAnsiTheme="minorHAnsi" w:cstheme="minorHAnsi"/>
                <w:i/>
                <w:iCs/>
                <w:color w:val="000000" w:themeColor="text1"/>
                <w:sz w:val="24"/>
                <w:szCs w:val="24"/>
              </w:rPr>
              <w:t xml:space="preserve">. </w:t>
            </w:r>
          </w:p>
          <w:p w14:paraId="0FB2DEA6" w14:textId="77777777" w:rsidR="007F764A" w:rsidRPr="00AA0DD6" w:rsidRDefault="007F764A" w:rsidP="007F764A">
            <w:pPr>
              <w:numPr>
                <w:ilvl w:val="0"/>
                <w:numId w:val="9"/>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AA0DD6">
              <w:rPr>
                <w:rFonts w:asciiTheme="minorHAnsi" w:eastAsia="Times New Roman" w:hAnsiTheme="minorHAnsi" w:cstheme="minorHAnsi"/>
                <w:i/>
                <w:iCs/>
                <w:color w:val="000000" w:themeColor="text1"/>
                <w:sz w:val="24"/>
                <w:szCs w:val="24"/>
              </w:rPr>
              <w:t>CSNSW to ensure staff presence at event.</w:t>
            </w:r>
          </w:p>
          <w:p w14:paraId="5C142EB1" w14:textId="77777777" w:rsidR="007F764A" w:rsidRPr="00AA0DD6" w:rsidRDefault="007F764A" w:rsidP="007F764A">
            <w:pPr>
              <w:numPr>
                <w:ilvl w:val="0"/>
                <w:numId w:val="9"/>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AA0DD6">
              <w:rPr>
                <w:rFonts w:asciiTheme="minorHAnsi" w:eastAsia="Times New Roman" w:hAnsiTheme="minorHAnsi" w:cstheme="minorHAnsi"/>
                <w:i/>
                <w:iCs/>
                <w:color w:val="000000" w:themeColor="text1"/>
                <w:sz w:val="24"/>
                <w:szCs w:val="24"/>
              </w:rPr>
              <w:t xml:space="preserve">Equipment – Students to provide own playing equipment. </w:t>
            </w:r>
          </w:p>
          <w:p w14:paraId="0D501279" w14:textId="77777777" w:rsidR="007F764A" w:rsidRPr="00AA0DD6" w:rsidRDefault="007F764A" w:rsidP="007F764A">
            <w:pPr>
              <w:numPr>
                <w:ilvl w:val="0"/>
                <w:numId w:val="9"/>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AA0DD6">
              <w:rPr>
                <w:rFonts w:asciiTheme="minorHAnsi" w:eastAsia="Times New Roman" w:hAnsiTheme="minorHAnsi" w:cstheme="minorHAnsi"/>
                <w:i/>
                <w:iCs/>
                <w:color w:val="000000" w:themeColor="text1"/>
                <w:sz w:val="24"/>
                <w:szCs w:val="24"/>
              </w:rPr>
              <w:t xml:space="preserve">Venue “On the Day Risk Management” </w:t>
            </w:r>
            <w:proofErr w:type="gramStart"/>
            <w:r w:rsidRPr="00AA0DD6">
              <w:rPr>
                <w:rFonts w:asciiTheme="minorHAnsi" w:eastAsia="Times New Roman" w:hAnsiTheme="minorHAnsi" w:cstheme="minorHAnsi"/>
                <w:i/>
                <w:iCs/>
                <w:color w:val="000000" w:themeColor="text1"/>
                <w:sz w:val="24"/>
                <w:szCs w:val="24"/>
              </w:rPr>
              <w:t>completed</w:t>
            </w:r>
            <w:proofErr w:type="gramEnd"/>
          </w:p>
          <w:p w14:paraId="53E15B16" w14:textId="77777777" w:rsidR="007F764A" w:rsidRPr="00D936B8" w:rsidRDefault="007F764A" w:rsidP="007F764A">
            <w:pPr>
              <w:numPr>
                <w:ilvl w:val="0"/>
                <w:numId w:val="9"/>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Pr>
                <w:rFonts w:asciiTheme="minorHAnsi" w:eastAsia="Times New Roman" w:hAnsiTheme="minorHAnsi" w:cstheme="minorHAnsi"/>
                <w:i/>
                <w:iCs/>
                <w:color w:val="000000" w:themeColor="text1"/>
                <w:sz w:val="24"/>
                <w:szCs w:val="24"/>
              </w:rPr>
              <w:t>D</w:t>
            </w:r>
            <w:r w:rsidRPr="00AA0DD6">
              <w:rPr>
                <w:rFonts w:asciiTheme="minorHAnsi" w:eastAsia="Times New Roman" w:hAnsiTheme="minorHAnsi" w:cstheme="minorHAnsi"/>
                <w:i/>
                <w:iCs/>
                <w:color w:val="000000" w:themeColor="text1"/>
                <w:sz w:val="24"/>
                <w:szCs w:val="24"/>
              </w:rPr>
              <w:t>esignated first aid officer</w:t>
            </w:r>
            <w:r>
              <w:rPr>
                <w:rFonts w:asciiTheme="minorHAnsi" w:eastAsia="Times New Roman" w:hAnsiTheme="minorHAnsi" w:cstheme="minorHAnsi"/>
                <w:i/>
                <w:iCs/>
                <w:color w:val="000000" w:themeColor="text1"/>
                <w:sz w:val="24"/>
                <w:szCs w:val="24"/>
              </w:rPr>
              <w:t xml:space="preserve"> provided</w:t>
            </w:r>
            <w:r w:rsidRPr="00AA0DD6">
              <w:rPr>
                <w:rFonts w:asciiTheme="minorHAnsi" w:eastAsia="Times New Roman" w:hAnsiTheme="minorHAnsi" w:cstheme="minorHAnsi"/>
                <w:i/>
                <w:iCs/>
                <w:color w:val="000000" w:themeColor="text1"/>
                <w:sz w:val="24"/>
                <w:szCs w:val="24"/>
              </w:rPr>
              <w:t>.</w:t>
            </w:r>
          </w:p>
          <w:p w14:paraId="07703E80" w14:textId="77777777" w:rsidR="007F764A" w:rsidRPr="00FB39ED" w:rsidRDefault="007F764A" w:rsidP="007F764A">
            <w:pPr>
              <w:pStyle w:val="ListParagraph"/>
              <w:numPr>
                <w:ilvl w:val="0"/>
                <w:numId w:val="9"/>
              </w:numPr>
              <w:spacing w:after="120"/>
              <w:ind w:left="459" w:hanging="357"/>
              <w:rPr>
                <w:rFonts w:ascii="Calibri" w:eastAsiaTheme="minorHAnsi" w:hAnsi="Calibri" w:cs="Calibri"/>
                <w:color w:val="auto"/>
              </w:rPr>
            </w:pPr>
            <w:r w:rsidRPr="00674C52">
              <w:rPr>
                <w:rFonts w:asciiTheme="minorHAnsi" w:eastAsia="Times New Roman" w:hAnsiTheme="minorHAnsi" w:cstheme="minorHAnsi"/>
                <w:sz w:val="24"/>
                <w:szCs w:val="24"/>
              </w:rPr>
              <w:t xml:space="preserve">Injury register. All </w:t>
            </w:r>
            <w:r>
              <w:rPr>
                <w:rFonts w:asciiTheme="minorHAnsi" w:eastAsia="Times New Roman" w:hAnsiTheme="minorHAnsi" w:cstheme="minorHAnsi"/>
                <w:sz w:val="24"/>
                <w:szCs w:val="24"/>
              </w:rPr>
              <w:t xml:space="preserve">serious </w:t>
            </w:r>
            <w:r w:rsidRPr="00674C52">
              <w:rPr>
                <w:rFonts w:asciiTheme="minorHAnsi" w:eastAsia="Times New Roman" w:hAnsiTheme="minorHAnsi" w:cstheme="minorHAnsi"/>
                <w:sz w:val="24"/>
                <w:szCs w:val="24"/>
              </w:rPr>
              <w:t xml:space="preserve">injuries &amp; incidents must be recorded on </w:t>
            </w:r>
            <w:hyperlink r:id="rId18" w:history="1">
              <w:r>
                <w:rPr>
                  <w:rStyle w:val="Hyperlink"/>
                </w:rPr>
                <w:t>http://csnsw.csassurance.com/contracts/new?contract_template=29&amp;token=s5jKhxYyvU6qZfh4KEvJ</w:t>
              </w:r>
            </w:hyperlink>
          </w:p>
          <w:p w14:paraId="781A705D" w14:textId="77777777" w:rsidR="007F764A" w:rsidRPr="00741A14" w:rsidRDefault="007F764A" w:rsidP="007F764A">
            <w:pPr>
              <w:numPr>
                <w:ilvl w:val="0"/>
                <w:numId w:val="9"/>
              </w:numPr>
              <w:spacing w:after="120" w:line="240" w:lineRule="auto"/>
              <w:ind w:left="459" w:hanging="357"/>
              <w:contextualSpacing/>
              <w:rPr>
                <w:rFonts w:asciiTheme="minorHAnsi" w:hAnsiTheme="minorHAnsi" w:cstheme="minorHAnsi"/>
                <w:i/>
                <w:iCs/>
                <w:color w:val="000000" w:themeColor="text1"/>
                <w:sz w:val="24"/>
                <w:szCs w:val="24"/>
              </w:rPr>
            </w:pPr>
            <w:r w:rsidRPr="00741A14">
              <w:rPr>
                <w:rFonts w:asciiTheme="minorHAnsi" w:hAnsiTheme="minorHAnsi" w:cstheme="minorHAnsi"/>
                <w:i/>
                <w:iCs/>
                <w:color w:val="000000" w:themeColor="text1"/>
                <w:sz w:val="24"/>
                <w:szCs w:val="24"/>
              </w:rPr>
              <w:t>Kiosk facilities or access to club facilities operating.</w:t>
            </w:r>
          </w:p>
          <w:p w14:paraId="2955A502" w14:textId="77777777" w:rsidR="007F764A" w:rsidRPr="00741A14" w:rsidRDefault="007F764A" w:rsidP="007F764A">
            <w:pPr>
              <w:numPr>
                <w:ilvl w:val="0"/>
                <w:numId w:val="9"/>
              </w:numPr>
              <w:spacing w:after="120" w:line="240" w:lineRule="auto"/>
              <w:ind w:left="459" w:hanging="357"/>
              <w:contextualSpacing/>
              <w:rPr>
                <w:rFonts w:asciiTheme="minorHAnsi" w:hAnsiTheme="minorHAnsi" w:cstheme="minorHAnsi"/>
                <w:i/>
                <w:iCs/>
                <w:color w:val="000000" w:themeColor="text1"/>
                <w:sz w:val="24"/>
                <w:szCs w:val="24"/>
              </w:rPr>
            </w:pPr>
            <w:r w:rsidRPr="00741A14">
              <w:rPr>
                <w:rFonts w:asciiTheme="minorHAnsi" w:hAnsiTheme="minorHAnsi" w:cstheme="minorHAnsi"/>
                <w:i/>
                <w:iCs/>
                <w:color w:val="000000" w:themeColor="text1"/>
                <w:sz w:val="24"/>
                <w:szCs w:val="24"/>
              </w:rPr>
              <w:t xml:space="preserve">Shaded areas for spectators and competitors  </w:t>
            </w:r>
          </w:p>
          <w:p w14:paraId="5BAF4A90" w14:textId="77777777" w:rsidR="007F764A" w:rsidRPr="009822C6" w:rsidRDefault="007F764A" w:rsidP="007F764A">
            <w:pPr>
              <w:spacing w:line="240" w:lineRule="auto"/>
              <w:contextualSpacing/>
              <w:rPr>
                <w:rFonts w:asciiTheme="minorHAnsi" w:hAnsiTheme="minorHAnsi"/>
                <w:sz w:val="24"/>
                <w:szCs w:val="24"/>
              </w:rPr>
            </w:pPr>
          </w:p>
        </w:tc>
      </w:tr>
      <w:tr w:rsidR="007F764A" w:rsidRPr="009822C6" w14:paraId="748C1A42" w14:textId="77777777" w:rsidTr="005425CC">
        <w:trPr>
          <w:trHeight w:val="460"/>
        </w:trPr>
        <w:tc>
          <w:tcPr>
            <w:tcW w:w="5665" w:type="dxa"/>
            <w:gridSpan w:val="3"/>
            <w:shd w:val="clear" w:color="auto" w:fill="auto"/>
          </w:tcPr>
          <w:p w14:paraId="33FA027D" w14:textId="77777777" w:rsidR="007F764A" w:rsidRPr="00AF1314" w:rsidRDefault="007F764A" w:rsidP="007F764A">
            <w:pPr>
              <w:numPr>
                <w:ilvl w:val="0"/>
                <w:numId w:val="5"/>
              </w:numPr>
              <w:spacing w:after="120" w:line="240" w:lineRule="auto"/>
              <w:rPr>
                <w:rFonts w:asciiTheme="minorHAnsi" w:hAnsiTheme="minorHAnsi" w:cstheme="minorHAnsi"/>
                <w:b/>
                <w:color w:val="auto"/>
                <w:sz w:val="24"/>
              </w:rPr>
            </w:pPr>
            <w:r w:rsidRPr="00AF1314">
              <w:rPr>
                <w:rFonts w:asciiTheme="minorHAnsi" w:hAnsiTheme="minorHAnsi" w:cstheme="minorHAnsi"/>
                <w:b/>
                <w:color w:val="auto"/>
                <w:sz w:val="24"/>
              </w:rPr>
              <w:t xml:space="preserve">Inadequate information, </w:t>
            </w:r>
            <w:proofErr w:type="gramStart"/>
            <w:r w:rsidRPr="00AF1314">
              <w:rPr>
                <w:rFonts w:asciiTheme="minorHAnsi" w:hAnsiTheme="minorHAnsi" w:cstheme="minorHAnsi"/>
                <w:b/>
                <w:color w:val="auto"/>
                <w:sz w:val="24"/>
              </w:rPr>
              <w:t>training</w:t>
            </w:r>
            <w:proofErr w:type="gramEnd"/>
            <w:r w:rsidRPr="00AF1314">
              <w:rPr>
                <w:rFonts w:asciiTheme="minorHAnsi" w:hAnsiTheme="minorHAnsi" w:cstheme="minorHAnsi"/>
                <w:b/>
                <w:color w:val="auto"/>
                <w:sz w:val="24"/>
              </w:rPr>
              <w:t xml:space="preserve"> and support</w:t>
            </w:r>
          </w:p>
        </w:tc>
        <w:tc>
          <w:tcPr>
            <w:tcW w:w="9072" w:type="dxa"/>
            <w:gridSpan w:val="4"/>
            <w:shd w:val="clear" w:color="auto" w:fill="auto"/>
          </w:tcPr>
          <w:p w14:paraId="55A81611" w14:textId="77777777" w:rsidR="007F764A" w:rsidRPr="006D3B95" w:rsidRDefault="007F764A" w:rsidP="007F764A">
            <w:pPr>
              <w:numPr>
                <w:ilvl w:val="0"/>
                <w:numId w:val="4"/>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6D3B95">
              <w:rPr>
                <w:rFonts w:asciiTheme="minorHAnsi" w:eastAsia="Times New Roman" w:hAnsiTheme="minorHAnsi" w:cstheme="minorHAnsi"/>
                <w:i/>
                <w:iCs/>
                <w:color w:val="000000" w:themeColor="text1"/>
                <w:sz w:val="24"/>
                <w:szCs w:val="24"/>
              </w:rPr>
              <w:t xml:space="preserve">Update emails distributed to Dioceses and registered participants </w:t>
            </w:r>
            <w:proofErr w:type="gramStart"/>
            <w:r w:rsidRPr="006D3B95">
              <w:rPr>
                <w:rFonts w:asciiTheme="minorHAnsi" w:eastAsia="Times New Roman" w:hAnsiTheme="minorHAnsi" w:cstheme="minorHAnsi"/>
                <w:i/>
                <w:iCs/>
                <w:color w:val="000000" w:themeColor="text1"/>
                <w:sz w:val="24"/>
                <w:szCs w:val="24"/>
              </w:rPr>
              <w:t>regularly</w:t>
            </w:r>
            <w:proofErr w:type="gramEnd"/>
          </w:p>
          <w:p w14:paraId="2C6369F0" w14:textId="77777777" w:rsidR="007F764A" w:rsidRPr="006D3B95" w:rsidRDefault="007F764A" w:rsidP="007F764A">
            <w:pPr>
              <w:numPr>
                <w:ilvl w:val="0"/>
                <w:numId w:val="4"/>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eastAsia="Times New Roman" w:hAnsiTheme="minorHAnsi" w:cstheme="minorHAnsi"/>
                <w:i/>
                <w:iCs/>
                <w:color w:val="000000" w:themeColor="text1"/>
                <w:sz w:val="24"/>
                <w:szCs w:val="24"/>
              </w:rPr>
            </w:pPr>
            <w:r w:rsidRPr="006D3B95">
              <w:rPr>
                <w:rFonts w:asciiTheme="minorHAnsi" w:eastAsia="Times New Roman" w:hAnsiTheme="minorHAnsi" w:cstheme="minorHAnsi"/>
                <w:i/>
                <w:iCs/>
                <w:color w:val="000000" w:themeColor="text1"/>
                <w:sz w:val="24"/>
                <w:szCs w:val="24"/>
              </w:rPr>
              <w:t>Rules and general information available on CSNSW SPORT website.</w:t>
            </w:r>
          </w:p>
          <w:p w14:paraId="7CE3D4E8" w14:textId="77777777" w:rsidR="007F764A" w:rsidRPr="006D3B95" w:rsidRDefault="007F764A" w:rsidP="007F764A">
            <w:pPr>
              <w:numPr>
                <w:ilvl w:val="0"/>
                <w:numId w:val="4"/>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cstheme="minorHAnsi"/>
                <w:i/>
                <w:iCs/>
                <w:color w:val="000000" w:themeColor="text1"/>
                <w:sz w:val="24"/>
                <w:szCs w:val="24"/>
              </w:rPr>
            </w:pPr>
            <w:r w:rsidRPr="006D3B95">
              <w:rPr>
                <w:rFonts w:asciiTheme="minorHAnsi" w:eastAsia="Times New Roman" w:hAnsiTheme="minorHAnsi" w:cstheme="minorHAnsi"/>
                <w:i/>
                <w:iCs/>
                <w:color w:val="000000" w:themeColor="text1"/>
                <w:sz w:val="24"/>
                <w:szCs w:val="24"/>
              </w:rPr>
              <w:t>Induction meeting for all Diocesan Team Officials</w:t>
            </w:r>
            <w:r>
              <w:rPr>
                <w:rFonts w:asciiTheme="minorHAnsi" w:eastAsia="Times New Roman" w:hAnsiTheme="minorHAnsi" w:cstheme="minorHAnsi"/>
                <w:i/>
                <w:iCs/>
                <w:color w:val="000000" w:themeColor="text1"/>
                <w:sz w:val="24"/>
                <w:szCs w:val="24"/>
              </w:rPr>
              <w:t>.</w:t>
            </w:r>
          </w:p>
          <w:p w14:paraId="4B6BB560" w14:textId="77777777" w:rsidR="007F764A" w:rsidRPr="006D3B95" w:rsidRDefault="007F764A" w:rsidP="007F764A">
            <w:pPr>
              <w:numPr>
                <w:ilvl w:val="0"/>
                <w:numId w:val="4"/>
              </w:numPr>
              <w:pBdr>
                <w:top w:val="none" w:sz="0" w:space="0" w:color="auto"/>
                <w:left w:val="none" w:sz="0" w:space="0" w:color="auto"/>
                <w:bottom w:val="none" w:sz="0" w:space="0" w:color="auto"/>
                <w:right w:val="none" w:sz="0" w:space="0" w:color="auto"/>
                <w:between w:val="none" w:sz="0" w:space="0" w:color="auto"/>
              </w:pBdr>
              <w:spacing w:after="120" w:line="240" w:lineRule="auto"/>
              <w:ind w:left="459" w:hanging="357"/>
              <w:textAlignment w:val="baseline"/>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Emails to competitors with links competition rules, reminders about hydration and </w:t>
            </w:r>
            <w:r>
              <w:rPr>
                <w:rFonts w:asciiTheme="minorHAnsi" w:hAnsiTheme="minorHAnsi" w:cstheme="minorHAnsi"/>
                <w:i/>
                <w:iCs/>
                <w:color w:val="000000" w:themeColor="text1"/>
                <w:sz w:val="24"/>
                <w:szCs w:val="24"/>
              </w:rPr>
              <w:t xml:space="preserve">being </w:t>
            </w:r>
            <w:r w:rsidRPr="006D3B95">
              <w:rPr>
                <w:rFonts w:asciiTheme="minorHAnsi" w:hAnsiTheme="minorHAnsi" w:cstheme="minorHAnsi"/>
                <w:i/>
                <w:iCs/>
                <w:color w:val="000000" w:themeColor="text1"/>
                <w:sz w:val="24"/>
                <w:szCs w:val="24"/>
              </w:rPr>
              <w:t>sun smart</w:t>
            </w:r>
            <w:r>
              <w:rPr>
                <w:rFonts w:asciiTheme="minorHAnsi" w:hAnsiTheme="minorHAnsi" w:cstheme="minorHAnsi"/>
                <w:i/>
                <w:iCs/>
                <w:color w:val="000000" w:themeColor="text1"/>
                <w:sz w:val="24"/>
                <w:szCs w:val="24"/>
              </w:rPr>
              <w:t xml:space="preserve"> (if relevant)</w:t>
            </w:r>
            <w:r w:rsidRPr="006D3B95">
              <w:rPr>
                <w:rFonts w:asciiTheme="minorHAnsi" w:hAnsiTheme="minorHAnsi" w:cstheme="minorHAnsi"/>
                <w:i/>
                <w:iCs/>
                <w:color w:val="000000" w:themeColor="text1"/>
                <w:sz w:val="24"/>
                <w:szCs w:val="24"/>
              </w:rPr>
              <w:t>.</w:t>
            </w:r>
          </w:p>
          <w:p w14:paraId="7E1A0FB1" w14:textId="77777777" w:rsidR="007F764A" w:rsidRPr="006D3B95" w:rsidRDefault="007F764A" w:rsidP="007F764A">
            <w:pPr>
              <w:numPr>
                <w:ilvl w:val="0"/>
                <w:numId w:val="4"/>
              </w:numPr>
              <w:spacing w:after="120" w:line="240" w:lineRule="auto"/>
              <w:ind w:left="459" w:hanging="357"/>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Bottled Water &amp; lunch provided for event and team </w:t>
            </w:r>
            <w:proofErr w:type="gramStart"/>
            <w:r w:rsidRPr="006D3B95">
              <w:rPr>
                <w:rFonts w:asciiTheme="minorHAnsi" w:hAnsiTheme="minorHAnsi" w:cstheme="minorHAnsi"/>
                <w:i/>
                <w:iCs/>
                <w:color w:val="000000" w:themeColor="text1"/>
                <w:sz w:val="24"/>
                <w:szCs w:val="24"/>
              </w:rPr>
              <w:t>officials</w:t>
            </w:r>
            <w:proofErr w:type="gramEnd"/>
          </w:p>
          <w:p w14:paraId="48D9081D" w14:textId="77777777" w:rsidR="007F764A" w:rsidRPr="006D3B95" w:rsidRDefault="007F764A" w:rsidP="007F764A">
            <w:pPr>
              <w:numPr>
                <w:ilvl w:val="0"/>
                <w:numId w:val="4"/>
              </w:numPr>
              <w:spacing w:after="120" w:line="240" w:lineRule="auto"/>
              <w:ind w:left="459" w:hanging="357"/>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Event Officials identifiable.</w:t>
            </w:r>
          </w:p>
          <w:p w14:paraId="49192277" w14:textId="77777777" w:rsidR="007F764A" w:rsidRPr="006D3B95" w:rsidRDefault="007F764A" w:rsidP="007F764A">
            <w:pPr>
              <w:numPr>
                <w:ilvl w:val="0"/>
                <w:numId w:val="4"/>
              </w:numPr>
              <w:spacing w:after="120" w:line="240" w:lineRule="auto"/>
              <w:ind w:left="459" w:hanging="357"/>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All staff have access to DoE Sports Specific Guidelines, CSNSW Sport Operational Guidelines </w:t>
            </w:r>
          </w:p>
          <w:p w14:paraId="4D453EEE" w14:textId="77777777" w:rsidR="007F764A" w:rsidRPr="009822C6" w:rsidRDefault="007F764A" w:rsidP="007F764A">
            <w:pPr>
              <w:spacing w:line="240" w:lineRule="auto"/>
              <w:ind w:left="463"/>
              <w:rPr>
                <w:rFonts w:asciiTheme="minorHAnsi" w:hAnsiTheme="minorHAnsi"/>
                <w:color w:val="FF0000"/>
                <w:sz w:val="24"/>
                <w:szCs w:val="24"/>
              </w:rPr>
            </w:pPr>
          </w:p>
        </w:tc>
      </w:tr>
      <w:tr w:rsidR="007F764A" w:rsidRPr="009822C6" w14:paraId="4241230A" w14:textId="77777777" w:rsidTr="005425CC">
        <w:trPr>
          <w:trHeight w:val="460"/>
        </w:trPr>
        <w:tc>
          <w:tcPr>
            <w:tcW w:w="5665" w:type="dxa"/>
            <w:gridSpan w:val="3"/>
            <w:shd w:val="clear" w:color="auto" w:fill="auto"/>
          </w:tcPr>
          <w:p w14:paraId="3DD84219" w14:textId="77777777" w:rsidR="007F764A" w:rsidRPr="00AF1314" w:rsidRDefault="007F764A" w:rsidP="007F764A">
            <w:pPr>
              <w:numPr>
                <w:ilvl w:val="0"/>
                <w:numId w:val="15"/>
              </w:numPr>
              <w:spacing w:line="240" w:lineRule="auto"/>
              <w:contextualSpacing/>
              <w:jc w:val="both"/>
              <w:rPr>
                <w:rFonts w:asciiTheme="minorHAnsi" w:hAnsiTheme="minorHAnsi" w:cstheme="minorHAnsi"/>
                <w:b/>
                <w:color w:val="auto"/>
                <w:sz w:val="24"/>
              </w:rPr>
            </w:pPr>
            <w:r w:rsidRPr="00AF1314">
              <w:rPr>
                <w:rFonts w:asciiTheme="minorHAnsi" w:hAnsiTheme="minorHAnsi" w:cstheme="minorHAnsi"/>
                <w:b/>
                <w:color w:val="auto"/>
                <w:sz w:val="24"/>
              </w:rPr>
              <w:t>Venue and competition hazards – debris, natural environment (</w:t>
            </w:r>
            <w:proofErr w:type="spellStart"/>
            <w:proofErr w:type="gramStart"/>
            <w:r w:rsidRPr="00AF1314">
              <w:rPr>
                <w:rFonts w:asciiTheme="minorHAnsi" w:hAnsiTheme="minorHAnsi" w:cstheme="minorHAnsi"/>
                <w:b/>
                <w:color w:val="auto"/>
                <w:sz w:val="24"/>
              </w:rPr>
              <w:t>eg</w:t>
            </w:r>
            <w:proofErr w:type="spellEnd"/>
            <w:proofErr w:type="gramEnd"/>
            <w:r w:rsidRPr="00AF1314">
              <w:rPr>
                <w:rFonts w:asciiTheme="minorHAnsi" w:hAnsiTheme="minorHAnsi" w:cstheme="minorHAnsi"/>
                <w:b/>
                <w:color w:val="auto"/>
                <w:sz w:val="24"/>
              </w:rPr>
              <w:t xml:space="preserve"> weather, pot holes etc), misdirected equipment (balls, corner posts), tackles &amp; scrums</w:t>
            </w:r>
          </w:p>
        </w:tc>
        <w:tc>
          <w:tcPr>
            <w:tcW w:w="9072" w:type="dxa"/>
            <w:gridSpan w:val="4"/>
            <w:shd w:val="clear" w:color="auto" w:fill="auto"/>
          </w:tcPr>
          <w:p w14:paraId="644C1894" w14:textId="77777777" w:rsidR="007F764A" w:rsidRPr="007B5B7A" w:rsidRDefault="007F764A" w:rsidP="007F764A">
            <w:pPr>
              <w:pStyle w:val="ListParagraph"/>
              <w:numPr>
                <w:ilvl w:val="0"/>
                <w:numId w:val="10"/>
              </w:numPr>
              <w:spacing w:after="120" w:line="240" w:lineRule="auto"/>
              <w:ind w:left="459" w:hanging="357"/>
              <w:contextualSpacing w:val="0"/>
              <w:rPr>
                <w:rFonts w:asciiTheme="minorHAnsi" w:hAnsiTheme="minorHAnsi" w:cstheme="minorHAnsi"/>
                <w:color w:val="auto"/>
                <w:sz w:val="24"/>
                <w:szCs w:val="24"/>
              </w:rPr>
            </w:pPr>
            <w:r w:rsidRPr="007B5B7A">
              <w:rPr>
                <w:rFonts w:asciiTheme="minorHAnsi" w:hAnsiTheme="minorHAnsi" w:cstheme="minorHAnsi"/>
                <w:color w:val="auto"/>
                <w:sz w:val="24"/>
                <w:szCs w:val="24"/>
              </w:rPr>
              <w:t xml:space="preserve">Area of play checked before start of event – </w:t>
            </w:r>
            <w:hyperlink w:anchor="_On_the_Day" w:history="1">
              <w:r w:rsidRPr="007B5B7A">
                <w:rPr>
                  <w:rStyle w:val="Hyperlink"/>
                  <w:rFonts w:asciiTheme="minorHAnsi" w:hAnsiTheme="minorHAnsi" w:cstheme="minorHAnsi"/>
                  <w:sz w:val="24"/>
                  <w:szCs w:val="24"/>
                </w:rPr>
                <w:t xml:space="preserve">“On the Day Risk Management” Checklist” &gt;&gt;&gt; </w:t>
              </w:r>
            </w:hyperlink>
            <w:r w:rsidRPr="007B5B7A">
              <w:rPr>
                <w:rFonts w:asciiTheme="minorHAnsi" w:hAnsiTheme="minorHAnsi" w:cstheme="minorHAnsi"/>
                <w:color w:val="auto"/>
                <w:sz w:val="24"/>
                <w:szCs w:val="24"/>
              </w:rPr>
              <w:t xml:space="preserve"> </w:t>
            </w:r>
            <w:proofErr w:type="gramStart"/>
            <w:r w:rsidRPr="007B5B7A">
              <w:rPr>
                <w:rFonts w:asciiTheme="minorHAnsi" w:hAnsiTheme="minorHAnsi" w:cstheme="minorHAnsi"/>
                <w:color w:val="auto"/>
                <w:sz w:val="24"/>
                <w:szCs w:val="24"/>
              </w:rPr>
              <w:t>completed</w:t>
            </w:r>
            <w:proofErr w:type="gramEnd"/>
          </w:p>
          <w:p w14:paraId="5657CE70"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Equipment maintained by local authority or management.</w:t>
            </w:r>
          </w:p>
          <w:p w14:paraId="01979561"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Playing area maintained by local authority or management.</w:t>
            </w:r>
          </w:p>
          <w:p w14:paraId="2F4A52ED"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Time &amp; space allowed for warm </w:t>
            </w:r>
            <w:proofErr w:type="gramStart"/>
            <w:r w:rsidRPr="006D3B95">
              <w:rPr>
                <w:rFonts w:asciiTheme="minorHAnsi" w:hAnsiTheme="minorHAnsi" w:cstheme="minorHAnsi"/>
                <w:i/>
                <w:iCs/>
                <w:color w:val="000000" w:themeColor="text1"/>
                <w:sz w:val="24"/>
                <w:szCs w:val="24"/>
              </w:rPr>
              <w:t>up</w:t>
            </w:r>
            <w:proofErr w:type="gramEnd"/>
          </w:p>
          <w:p w14:paraId="515C19C7"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Recommend students carry fluids – Provide water </w:t>
            </w:r>
            <w:proofErr w:type="gramStart"/>
            <w:r w:rsidRPr="006D3B95">
              <w:rPr>
                <w:rFonts w:asciiTheme="minorHAnsi" w:hAnsiTheme="minorHAnsi" w:cstheme="minorHAnsi"/>
                <w:i/>
                <w:iCs/>
                <w:color w:val="000000" w:themeColor="text1"/>
                <w:sz w:val="24"/>
                <w:szCs w:val="24"/>
              </w:rPr>
              <w:t>station</w:t>
            </w:r>
            <w:proofErr w:type="gramEnd"/>
            <w:r w:rsidRPr="006D3B95">
              <w:rPr>
                <w:rFonts w:asciiTheme="minorHAnsi" w:hAnsiTheme="minorHAnsi" w:cstheme="minorHAnsi"/>
                <w:i/>
                <w:iCs/>
                <w:color w:val="000000" w:themeColor="text1"/>
                <w:sz w:val="24"/>
                <w:szCs w:val="24"/>
              </w:rPr>
              <w:t xml:space="preserve"> </w:t>
            </w:r>
          </w:p>
          <w:p w14:paraId="5555B7CD"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Recommend students apply sunscreen and wear a hat for outdoor events.</w:t>
            </w:r>
          </w:p>
          <w:p w14:paraId="54792729"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Competition area defined to restrict spectator intrusion. </w:t>
            </w:r>
          </w:p>
          <w:p w14:paraId="46E03B1E"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Covered area at key assembly points for outdoor </w:t>
            </w:r>
            <w:proofErr w:type="gramStart"/>
            <w:r w:rsidRPr="006D3B95">
              <w:rPr>
                <w:rFonts w:asciiTheme="minorHAnsi" w:hAnsiTheme="minorHAnsi" w:cstheme="minorHAnsi"/>
                <w:i/>
                <w:iCs/>
                <w:color w:val="000000" w:themeColor="text1"/>
                <w:sz w:val="24"/>
                <w:szCs w:val="24"/>
              </w:rPr>
              <w:t>venues</w:t>
            </w:r>
            <w:proofErr w:type="gramEnd"/>
          </w:p>
          <w:p w14:paraId="2348C4F8" w14:textId="77777777" w:rsidR="007F764A" w:rsidRPr="006D3B95"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Wheelchair access available</w:t>
            </w:r>
          </w:p>
          <w:p w14:paraId="39B9141E" w14:textId="77777777" w:rsidR="007F764A" w:rsidRPr="004859E2" w:rsidRDefault="007F764A" w:rsidP="007F764A">
            <w:pPr>
              <w:pStyle w:val="ListParagraph"/>
              <w:numPr>
                <w:ilvl w:val="0"/>
                <w:numId w:val="10"/>
              </w:numPr>
              <w:spacing w:after="120" w:line="240" w:lineRule="auto"/>
              <w:ind w:left="459" w:hanging="357"/>
              <w:contextualSpacing w:val="0"/>
              <w:rPr>
                <w:rFonts w:asciiTheme="minorHAnsi" w:hAnsiTheme="minorHAnsi" w:cstheme="minorHAnsi"/>
                <w:i/>
                <w:iCs/>
                <w:color w:val="auto"/>
                <w:sz w:val="24"/>
                <w:szCs w:val="24"/>
              </w:rPr>
            </w:pPr>
            <w:r w:rsidRPr="004859E2">
              <w:rPr>
                <w:rFonts w:asciiTheme="minorHAnsi" w:hAnsiTheme="minorHAnsi" w:cstheme="minorHAnsi"/>
                <w:i/>
                <w:iCs/>
                <w:color w:val="auto"/>
                <w:sz w:val="24"/>
                <w:szCs w:val="24"/>
              </w:rPr>
              <w:t xml:space="preserve">COVID-19 Safety Plan applied –, hand sanitiser </w:t>
            </w:r>
            <w:proofErr w:type="gramStart"/>
            <w:r w:rsidRPr="004859E2">
              <w:rPr>
                <w:rFonts w:asciiTheme="minorHAnsi" w:hAnsiTheme="minorHAnsi" w:cstheme="minorHAnsi"/>
                <w:i/>
                <w:iCs/>
                <w:color w:val="auto"/>
                <w:sz w:val="24"/>
                <w:szCs w:val="24"/>
              </w:rPr>
              <w:t>available</w:t>
            </w:r>
            <w:proofErr w:type="gramEnd"/>
          </w:p>
          <w:p w14:paraId="353EB8B7" w14:textId="0F33FF5D" w:rsidR="007F764A" w:rsidRPr="00850AB9" w:rsidRDefault="007F764A" w:rsidP="007F764A">
            <w:pPr>
              <w:pStyle w:val="ListParagraph"/>
              <w:spacing w:after="120" w:line="240" w:lineRule="auto"/>
              <w:ind w:left="459"/>
              <w:contextualSpacing w:val="0"/>
              <w:rPr>
                <w:rFonts w:asciiTheme="minorHAnsi" w:hAnsiTheme="minorHAnsi" w:cstheme="minorHAnsi"/>
                <w:color w:val="auto"/>
                <w:sz w:val="24"/>
                <w:szCs w:val="24"/>
              </w:rPr>
            </w:pPr>
          </w:p>
        </w:tc>
      </w:tr>
      <w:tr w:rsidR="007F764A" w:rsidRPr="009822C6" w14:paraId="2F860DE4" w14:textId="77777777" w:rsidTr="005425CC">
        <w:trPr>
          <w:trHeight w:val="460"/>
        </w:trPr>
        <w:tc>
          <w:tcPr>
            <w:tcW w:w="5665" w:type="dxa"/>
            <w:gridSpan w:val="3"/>
            <w:shd w:val="clear" w:color="auto" w:fill="auto"/>
          </w:tcPr>
          <w:p w14:paraId="57EA1950" w14:textId="25EF22B0" w:rsidR="007F764A" w:rsidRPr="00072C06" w:rsidRDefault="007F764A" w:rsidP="007F764A">
            <w:pPr>
              <w:pStyle w:val="ListParagraph"/>
              <w:numPr>
                <w:ilvl w:val="0"/>
                <w:numId w:val="15"/>
              </w:numPr>
              <w:spacing w:line="480" w:lineRule="auto"/>
              <w:jc w:val="both"/>
              <w:rPr>
                <w:rFonts w:asciiTheme="minorHAnsi" w:hAnsiTheme="minorHAnsi" w:cstheme="minorHAnsi"/>
                <w:color w:val="auto"/>
                <w:sz w:val="24"/>
              </w:rPr>
            </w:pPr>
            <w:r w:rsidRPr="00072C06">
              <w:rPr>
                <w:rFonts w:asciiTheme="minorHAnsi" w:hAnsiTheme="minorHAnsi" w:cstheme="minorHAnsi"/>
                <w:b/>
                <w:bCs/>
                <w:color w:val="auto"/>
                <w:sz w:val="24"/>
              </w:rPr>
              <w:t>In</w:t>
            </w:r>
            <w:r w:rsidRPr="00072C06">
              <w:rPr>
                <w:rFonts w:asciiTheme="minorHAnsi" w:hAnsiTheme="minorHAnsi" w:cstheme="minorHAnsi"/>
                <w:b/>
                <w:color w:val="auto"/>
                <w:sz w:val="24"/>
              </w:rPr>
              <w:t>appropriate equipment</w:t>
            </w:r>
          </w:p>
        </w:tc>
        <w:tc>
          <w:tcPr>
            <w:tcW w:w="9072" w:type="dxa"/>
            <w:gridSpan w:val="4"/>
            <w:shd w:val="clear" w:color="auto" w:fill="auto"/>
          </w:tcPr>
          <w:p w14:paraId="0C459B51" w14:textId="77777777" w:rsidR="007F764A" w:rsidRPr="003B64AD" w:rsidRDefault="007F764A" w:rsidP="007F764A">
            <w:pPr>
              <w:pStyle w:val="ListParagraph"/>
              <w:numPr>
                <w:ilvl w:val="0"/>
                <w:numId w:val="7"/>
              </w:numPr>
              <w:spacing w:after="120" w:line="240" w:lineRule="auto"/>
              <w:ind w:left="459" w:hanging="357"/>
              <w:contextualSpacing w:val="0"/>
              <w:rPr>
                <w:rFonts w:asciiTheme="minorHAnsi" w:hAnsiTheme="minorHAnsi" w:cstheme="minorHAnsi"/>
                <w:i/>
                <w:iCs/>
                <w:color w:val="000000" w:themeColor="text1"/>
                <w:sz w:val="24"/>
                <w:szCs w:val="24"/>
              </w:rPr>
            </w:pPr>
            <w:r w:rsidRPr="006D3B95">
              <w:rPr>
                <w:rFonts w:asciiTheme="minorHAnsi" w:hAnsiTheme="minorHAnsi" w:cstheme="minorHAnsi"/>
                <w:i/>
                <w:iCs/>
                <w:color w:val="000000" w:themeColor="text1"/>
                <w:sz w:val="24"/>
                <w:szCs w:val="24"/>
              </w:rPr>
              <w:t xml:space="preserve">Convener/ CSNSW Sport to provide team playing equipment. Students to provide own </w:t>
            </w:r>
            <w:r w:rsidRPr="003B64AD">
              <w:rPr>
                <w:rFonts w:asciiTheme="minorHAnsi" w:hAnsiTheme="minorHAnsi" w:cstheme="minorHAnsi"/>
                <w:i/>
                <w:iCs/>
                <w:color w:val="000000" w:themeColor="text1"/>
                <w:sz w:val="24"/>
                <w:szCs w:val="24"/>
              </w:rPr>
              <w:t xml:space="preserve">personal protection, and playing </w:t>
            </w:r>
            <w:proofErr w:type="gramStart"/>
            <w:r w:rsidRPr="003B64AD">
              <w:rPr>
                <w:rFonts w:asciiTheme="minorHAnsi" w:hAnsiTheme="minorHAnsi" w:cstheme="minorHAnsi"/>
                <w:i/>
                <w:iCs/>
                <w:color w:val="000000" w:themeColor="text1"/>
                <w:sz w:val="24"/>
                <w:szCs w:val="24"/>
              </w:rPr>
              <w:t>equipment</w:t>
            </w:r>
            <w:proofErr w:type="gramEnd"/>
          </w:p>
          <w:p w14:paraId="26809FFA" w14:textId="656432CA" w:rsidR="007F764A" w:rsidRPr="00072C06" w:rsidRDefault="007F764A" w:rsidP="007F764A">
            <w:pPr>
              <w:spacing w:after="120" w:line="240" w:lineRule="auto"/>
              <w:rPr>
                <w:rFonts w:ascii="Calibri" w:eastAsia="Calibri" w:hAnsi="Calibri" w:cs="Calibri"/>
                <w:i/>
                <w:sz w:val="24"/>
                <w:szCs w:val="24"/>
              </w:rPr>
            </w:pPr>
            <w:r w:rsidRPr="003B64AD">
              <w:rPr>
                <w:rFonts w:asciiTheme="minorHAnsi" w:hAnsiTheme="minorHAnsi" w:cstheme="minorHAnsi"/>
                <w:i/>
                <w:iCs/>
                <w:color w:val="000000" w:themeColor="text1"/>
                <w:sz w:val="24"/>
                <w:szCs w:val="24"/>
              </w:rPr>
              <w:t xml:space="preserve">Any </w:t>
            </w:r>
            <w:r>
              <w:rPr>
                <w:rFonts w:asciiTheme="minorHAnsi" w:hAnsiTheme="minorHAnsi" w:cstheme="minorHAnsi"/>
                <w:i/>
                <w:iCs/>
                <w:color w:val="000000" w:themeColor="text1"/>
                <w:sz w:val="24"/>
                <w:szCs w:val="24"/>
              </w:rPr>
              <w:t>s</w:t>
            </w:r>
            <w:r w:rsidRPr="006D3B95">
              <w:rPr>
                <w:rFonts w:asciiTheme="minorHAnsi" w:hAnsiTheme="minorHAnsi" w:cstheme="minorHAnsi"/>
                <w:i/>
                <w:iCs/>
                <w:color w:val="000000" w:themeColor="text1"/>
                <w:sz w:val="24"/>
                <w:szCs w:val="24"/>
              </w:rPr>
              <w:t>izes, weights of equipment as per</w:t>
            </w:r>
            <w:r>
              <w:rPr>
                <w:rFonts w:asciiTheme="minorHAnsi" w:hAnsiTheme="minorHAnsi" w:cstheme="minorHAnsi"/>
                <w:i/>
                <w:iCs/>
                <w:color w:val="000000" w:themeColor="text1"/>
                <w:sz w:val="24"/>
                <w:szCs w:val="24"/>
              </w:rPr>
              <w:t xml:space="preserve"> sport </w:t>
            </w:r>
            <w:proofErr w:type="gramStart"/>
            <w:r>
              <w:rPr>
                <w:rFonts w:asciiTheme="minorHAnsi" w:hAnsiTheme="minorHAnsi" w:cstheme="minorHAnsi"/>
                <w:i/>
                <w:iCs/>
                <w:color w:val="000000" w:themeColor="text1"/>
                <w:sz w:val="24"/>
                <w:szCs w:val="24"/>
              </w:rPr>
              <w:t xml:space="preserve">specific </w:t>
            </w:r>
            <w:r w:rsidRPr="006D3B95">
              <w:rPr>
                <w:rFonts w:asciiTheme="minorHAnsi" w:hAnsiTheme="minorHAnsi" w:cstheme="minorHAnsi"/>
                <w:i/>
                <w:iCs/>
                <w:color w:val="000000" w:themeColor="text1"/>
                <w:sz w:val="24"/>
                <w:szCs w:val="24"/>
              </w:rPr>
              <w:t xml:space="preserve"> guidelines</w:t>
            </w:r>
            <w:proofErr w:type="gramEnd"/>
            <w:r>
              <w:rPr>
                <w:rFonts w:asciiTheme="minorHAnsi" w:hAnsiTheme="minorHAnsi" w:cstheme="minorHAnsi"/>
                <w:i/>
                <w:iCs/>
                <w:color w:val="000000" w:themeColor="text1"/>
                <w:sz w:val="24"/>
                <w:szCs w:val="24"/>
              </w:rPr>
              <w:t>.</w:t>
            </w:r>
            <w:r w:rsidRPr="006D3B95">
              <w:rPr>
                <w:rFonts w:asciiTheme="minorHAnsi" w:hAnsiTheme="minorHAnsi" w:cstheme="minorHAnsi"/>
                <w:i/>
                <w:iCs/>
                <w:color w:val="000000" w:themeColor="text1"/>
                <w:sz w:val="24"/>
                <w:szCs w:val="24"/>
              </w:rPr>
              <w:t xml:space="preserve"> </w:t>
            </w:r>
          </w:p>
        </w:tc>
      </w:tr>
      <w:tr w:rsidR="007F764A" w:rsidRPr="009822C6" w14:paraId="75165565" w14:textId="77777777" w:rsidTr="005425CC">
        <w:trPr>
          <w:trHeight w:val="1559"/>
        </w:trPr>
        <w:tc>
          <w:tcPr>
            <w:tcW w:w="5665" w:type="dxa"/>
            <w:gridSpan w:val="3"/>
            <w:shd w:val="clear" w:color="auto" w:fill="auto"/>
          </w:tcPr>
          <w:p w14:paraId="44CFB606" w14:textId="77777777" w:rsidR="007F764A" w:rsidRPr="00AF1314" w:rsidRDefault="007F764A" w:rsidP="007F764A">
            <w:pPr>
              <w:numPr>
                <w:ilvl w:val="0"/>
                <w:numId w:val="15"/>
              </w:numPr>
              <w:spacing w:line="480" w:lineRule="auto"/>
              <w:contextualSpacing/>
              <w:jc w:val="both"/>
              <w:rPr>
                <w:rFonts w:asciiTheme="minorHAnsi" w:hAnsiTheme="minorHAnsi" w:cstheme="minorHAnsi"/>
                <w:b/>
                <w:color w:val="auto"/>
                <w:sz w:val="24"/>
              </w:rPr>
            </w:pPr>
            <w:r w:rsidRPr="00AF1314">
              <w:rPr>
                <w:rFonts w:asciiTheme="minorHAnsi" w:hAnsiTheme="minorHAnsi" w:cstheme="minorHAnsi"/>
                <w:b/>
                <w:color w:val="auto"/>
                <w:sz w:val="24"/>
              </w:rPr>
              <w:t>Child protection related issues</w:t>
            </w:r>
          </w:p>
        </w:tc>
        <w:tc>
          <w:tcPr>
            <w:tcW w:w="9072" w:type="dxa"/>
            <w:gridSpan w:val="4"/>
            <w:shd w:val="clear" w:color="auto" w:fill="auto"/>
          </w:tcPr>
          <w:p w14:paraId="4FFD4A58" w14:textId="77777777" w:rsidR="007F764A" w:rsidRPr="00127537" w:rsidRDefault="007F764A" w:rsidP="007F764A">
            <w:pPr>
              <w:pStyle w:val="ListParagraph"/>
              <w:numPr>
                <w:ilvl w:val="0"/>
                <w:numId w:val="11"/>
              </w:numPr>
              <w:spacing w:after="120" w:line="240" w:lineRule="auto"/>
              <w:ind w:left="459" w:hanging="357"/>
              <w:contextualSpacing w:val="0"/>
              <w:rPr>
                <w:rFonts w:asciiTheme="minorHAnsi" w:hAnsiTheme="minorHAnsi" w:cstheme="minorHAnsi"/>
                <w:i/>
                <w:iCs/>
                <w:color w:val="auto"/>
                <w:sz w:val="24"/>
                <w:szCs w:val="24"/>
              </w:rPr>
            </w:pPr>
            <w:r w:rsidRPr="00127537">
              <w:rPr>
                <w:rFonts w:asciiTheme="minorHAnsi" w:hAnsiTheme="minorHAnsi" w:cstheme="minorHAnsi"/>
                <w:i/>
                <w:iCs/>
                <w:color w:val="auto"/>
                <w:sz w:val="24"/>
                <w:szCs w:val="24"/>
              </w:rPr>
              <w:t>Educational Institution staff and staff engaged by CSNSW SPORT comply with NSW Working with Children Legislation and have participated in employment screening.</w:t>
            </w:r>
          </w:p>
          <w:p w14:paraId="4319FF70" w14:textId="77777777" w:rsidR="007F764A" w:rsidRPr="00127537" w:rsidRDefault="007F764A" w:rsidP="007F764A">
            <w:pPr>
              <w:pStyle w:val="ListParagraph"/>
              <w:numPr>
                <w:ilvl w:val="0"/>
                <w:numId w:val="11"/>
              </w:numPr>
              <w:spacing w:after="120" w:line="240" w:lineRule="auto"/>
              <w:ind w:left="459" w:hanging="357"/>
              <w:contextualSpacing w:val="0"/>
              <w:rPr>
                <w:rFonts w:asciiTheme="minorHAnsi" w:hAnsiTheme="minorHAnsi" w:cstheme="minorHAnsi"/>
                <w:i/>
                <w:iCs/>
                <w:color w:val="auto"/>
                <w:sz w:val="24"/>
                <w:szCs w:val="24"/>
              </w:rPr>
            </w:pPr>
            <w:r w:rsidRPr="00127537">
              <w:rPr>
                <w:rFonts w:asciiTheme="minorHAnsi" w:hAnsiTheme="minorHAnsi" w:cstheme="minorHAnsi"/>
                <w:i/>
                <w:iCs/>
                <w:color w:val="auto"/>
                <w:sz w:val="24"/>
                <w:szCs w:val="24"/>
              </w:rPr>
              <w:t xml:space="preserve">Specific control areas restrict public access </w:t>
            </w:r>
            <w:proofErr w:type="spellStart"/>
            <w:r w:rsidRPr="00127537">
              <w:rPr>
                <w:rFonts w:asciiTheme="minorHAnsi" w:hAnsiTheme="minorHAnsi" w:cstheme="minorHAnsi"/>
                <w:i/>
                <w:iCs/>
                <w:color w:val="auto"/>
                <w:sz w:val="24"/>
                <w:szCs w:val="24"/>
              </w:rPr>
              <w:t>ie</w:t>
            </w:r>
            <w:proofErr w:type="spellEnd"/>
            <w:r w:rsidRPr="00127537">
              <w:rPr>
                <w:rFonts w:asciiTheme="minorHAnsi" w:hAnsiTheme="minorHAnsi" w:cstheme="minorHAnsi"/>
                <w:i/>
                <w:iCs/>
                <w:color w:val="auto"/>
                <w:sz w:val="24"/>
                <w:szCs w:val="24"/>
              </w:rPr>
              <w:t>: delineated competitor area. Event staff will enforce control points.</w:t>
            </w:r>
          </w:p>
          <w:p w14:paraId="0BB9E1C1" w14:textId="576953FD" w:rsidR="007F764A" w:rsidRPr="007B5B7A" w:rsidRDefault="007F764A" w:rsidP="007F764A">
            <w:pPr>
              <w:pStyle w:val="ListParagraph"/>
              <w:spacing w:line="240" w:lineRule="auto"/>
              <w:ind w:left="463"/>
              <w:rPr>
                <w:rFonts w:asciiTheme="minorHAnsi" w:hAnsiTheme="minorHAnsi" w:cstheme="minorHAnsi"/>
                <w:color w:val="BFBFBF" w:themeColor="background1" w:themeShade="BF"/>
                <w:sz w:val="24"/>
                <w:szCs w:val="24"/>
              </w:rPr>
            </w:pPr>
            <w:r w:rsidRPr="00127537">
              <w:rPr>
                <w:rFonts w:asciiTheme="minorHAnsi" w:hAnsiTheme="minorHAnsi" w:cstheme="minorHAnsi"/>
                <w:color w:val="auto"/>
                <w:sz w:val="24"/>
                <w:szCs w:val="24"/>
              </w:rPr>
              <w:t>All match officials engaged by CSNSW Sport will complete the online Child Protection Module and be added to the CSNSW Sport WWC register.</w:t>
            </w:r>
          </w:p>
        </w:tc>
      </w:tr>
      <w:tr w:rsidR="007F764A" w:rsidRPr="009822C6" w14:paraId="4AB1338F" w14:textId="77777777" w:rsidTr="005425CC">
        <w:trPr>
          <w:trHeight w:val="1559"/>
        </w:trPr>
        <w:tc>
          <w:tcPr>
            <w:tcW w:w="5665" w:type="dxa"/>
            <w:gridSpan w:val="3"/>
            <w:shd w:val="clear" w:color="auto" w:fill="auto"/>
          </w:tcPr>
          <w:p w14:paraId="74D6EAF1" w14:textId="77777777" w:rsidR="007F764A" w:rsidRPr="00AF1314" w:rsidRDefault="007F764A" w:rsidP="007F764A">
            <w:pPr>
              <w:numPr>
                <w:ilvl w:val="0"/>
                <w:numId w:val="15"/>
              </w:numPr>
              <w:spacing w:line="480" w:lineRule="auto"/>
              <w:contextualSpacing/>
              <w:jc w:val="both"/>
              <w:rPr>
                <w:rFonts w:asciiTheme="minorHAnsi" w:hAnsiTheme="minorHAnsi" w:cstheme="minorHAnsi"/>
                <w:b/>
                <w:color w:val="auto"/>
                <w:sz w:val="24"/>
              </w:rPr>
            </w:pPr>
            <w:r w:rsidRPr="00AF1314">
              <w:rPr>
                <w:rFonts w:asciiTheme="minorHAnsi" w:hAnsiTheme="minorHAnsi" w:cstheme="minorHAnsi"/>
                <w:b/>
                <w:color w:val="auto"/>
                <w:sz w:val="24"/>
              </w:rPr>
              <w:t>Emergency situations not planned for</w:t>
            </w:r>
          </w:p>
        </w:tc>
        <w:tc>
          <w:tcPr>
            <w:tcW w:w="9072" w:type="dxa"/>
            <w:gridSpan w:val="4"/>
            <w:shd w:val="clear" w:color="auto" w:fill="auto"/>
          </w:tcPr>
          <w:p w14:paraId="559FA3C4" w14:textId="77777777" w:rsidR="007F764A" w:rsidRPr="007B5B7A" w:rsidRDefault="007F764A" w:rsidP="007F764A">
            <w:pPr>
              <w:pStyle w:val="ListParagraph"/>
              <w:numPr>
                <w:ilvl w:val="0"/>
                <w:numId w:val="13"/>
              </w:numPr>
              <w:spacing w:after="120" w:line="240" w:lineRule="auto"/>
              <w:ind w:left="459" w:hanging="357"/>
              <w:contextualSpacing w:val="0"/>
              <w:rPr>
                <w:rFonts w:asciiTheme="minorHAnsi" w:hAnsiTheme="minorHAnsi" w:cstheme="minorHAnsi"/>
                <w:color w:val="auto"/>
                <w:sz w:val="24"/>
                <w:szCs w:val="24"/>
              </w:rPr>
            </w:pPr>
            <w:r w:rsidRPr="007B5B7A">
              <w:rPr>
                <w:rFonts w:asciiTheme="minorHAnsi" w:hAnsiTheme="minorHAnsi" w:cstheme="minorHAnsi"/>
                <w:color w:val="auto"/>
                <w:sz w:val="24"/>
                <w:szCs w:val="24"/>
              </w:rPr>
              <w:t xml:space="preserve">Each venue displays emergency procedure </w:t>
            </w:r>
            <w:proofErr w:type="gramStart"/>
            <w:r w:rsidRPr="007B5B7A">
              <w:rPr>
                <w:rFonts w:asciiTheme="minorHAnsi" w:hAnsiTheme="minorHAnsi" w:cstheme="minorHAnsi"/>
                <w:color w:val="auto"/>
                <w:sz w:val="24"/>
                <w:szCs w:val="24"/>
              </w:rPr>
              <w:t>template</w:t>
            </w:r>
            <w:proofErr w:type="gramEnd"/>
          </w:p>
          <w:p w14:paraId="685A8685" w14:textId="77777777" w:rsidR="007F764A" w:rsidRPr="007B5B7A" w:rsidRDefault="007F764A" w:rsidP="007F764A">
            <w:pPr>
              <w:pStyle w:val="ListParagraph"/>
              <w:numPr>
                <w:ilvl w:val="0"/>
                <w:numId w:val="13"/>
              </w:numPr>
              <w:spacing w:after="120" w:line="240" w:lineRule="auto"/>
              <w:ind w:left="459" w:hanging="357"/>
              <w:contextualSpacing w:val="0"/>
              <w:rPr>
                <w:rFonts w:asciiTheme="minorHAnsi" w:hAnsiTheme="minorHAnsi" w:cstheme="minorHAnsi"/>
                <w:color w:val="auto"/>
                <w:sz w:val="24"/>
                <w:szCs w:val="24"/>
              </w:rPr>
            </w:pPr>
            <w:r w:rsidRPr="007B5B7A">
              <w:rPr>
                <w:rFonts w:asciiTheme="minorHAnsi" w:hAnsiTheme="minorHAnsi" w:cstheme="minorHAnsi"/>
                <w:color w:val="auto"/>
                <w:sz w:val="24"/>
                <w:szCs w:val="24"/>
              </w:rPr>
              <w:t>Managers to identify muster points at meeting in morning prior to start of event.</w:t>
            </w:r>
          </w:p>
          <w:p w14:paraId="73E780DE" w14:textId="77777777" w:rsidR="007F764A" w:rsidRPr="007B5B7A" w:rsidRDefault="007F764A" w:rsidP="007F764A">
            <w:pPr>
              <w:pStyle w:val="ListParagraph"/>
              <w:numPr>
                <w:ilvl w:val="0"/>
                <w:numId w:val="13"/>
              </w:numPr>
              <w:spacing w:after="120" w:line="240" w:lineRule="auto"/>
              <w:ind w:left="459" w:hanging="357"/>
              <w:contextualSpacing w:val="0"/>
              <w:rPr>
                <w:rFonts w:asciiTheme="minorHAnsi" w:hAnsiTheme="minorHAnsi" w:cstheme="minorHAnsi"/>
                <w:color w:val="auto"/>
                <w:sz w:val="24"/>
                <w:szCs w:val="24"/>
              </w:rPr>
            </w:pPr>
            <w:r w:rsidRPr="007B5B7A">
              <w:rPr>
                <w:rFonts w:asciiTheme="minorHAnsi" w:hAnsiTheme="minorHAnsi" w:cstheme="minorHAnsi"/>
                <w:color w:val="auto"/>
                <w:sz w:val="24"/>
                <w:szCs w:val="24"/>
              </w:rPr>
              <w:t xml:space="preserve">Include </w:t>
            </w:r>
            <w:hyperlink w:anchor="_TRAFFIC_MANAGEMENT_&amp;" w:history="1">
              <w:r w:rsidRPr="007B5B7A">
                <w:rPr>
                  <w:rStyle w:val="Hyperlink"/>
                  <w:rFonts w:asciiTheme="minorHAnsi" w:hAnsiTheme="minorHAnsi" w:cstheme="minorHAnsi"/>
                  <w:sz w:val="24"/>
                  <w:szCs w:val="24"/>
                </w:rPr>
                <w:t>muster points map&gt;&gt;&gt;</w:t>
              </w:r>
            </w:hyperlink>
            <w:r w:rsidRPr="007B5B7A">
              <w:rPr>
                <w:rFonts w:asciiTheme="minorHAnsi" w:hAnsiTheme="minorHAnsi" w:cstheme="minorHAnsi"/>
                <w:color w:val="auto"/>
                <w:sz w:val="24"/>
                <w:szCs w:val="24"/>
              </w:rPr>
              <w:t xml:space="preserve"> in program</w:t>
            </w:r>
          </w:p>
          <w:p w14:paraId="1347BBB6" w14:textId="77777777" w:rsidR="007F764A" w:rsidRPr="007B5B7A" w:rsidRDefault="007F764A" w:rsidP="007F764A">
            <w:pPr>
              <w:pStyle w:val="ListParagraph"/>
              <w:numPr>
                <w:ilvl w:val="0"/>
                <w:numId w:val="13"/>
              </w:numPr>
              <w:spacing w:after="120" w:line="240" w:lineRule="auto"/>
              <w:ind w:left="459" w:hanging="357"/>
              <w:contextualSpacing w:val="0"/>
              <w:rPr>
                <w:rFonts w:asciiTheme="minorHAnsi" w:hAnsiTheme="minorHAnsi" w:cstheme="minorHAnsi"/>
                <w:color w:val="auto"/>
                <w:sz w:val="24"/>
                <w:szCs w:val="24"/>
              </w:rPr>
            </w:pPr>
            <w:r w:rsidRPr="007B5B7A">
              <w:rPr>
                <w:rFonts w:asciiTheme="minorHAnsi" w:hAnsiTheme="minorHAnsi" w:cstheme="minorHAnsi"/>
                <w:color w:val="auto"/>
                <w:sz w:val="24"/>
                <w:szCs w:val="24"/>
              </w:rPr>
              <w:t xml:space="preserve">Review </w:t>
            </w:r>
            <w:r w:rsidRPr="007B5B7A">
              <w:rPr>
                <w:rFonts w:asciiTheme="minorHAnsi" w:hAnsiTheme="minorHAnsi" w:cstheme="minorHAnsi"/>
                <w:color w:val="4472C4" w:themeColor="accent1"/>
                <w:sz w:val="24"/>
                <w:szCs w:val="24"/>
                <w:u w:val="single"/>
              </w:rPr>
              <w:t>Adverse Weather &gt;&gt;&gt;</w:t>
            </w:r>
            <w:r w:rsidRPr="007B5B7A">
              <w:rPr>
                <w:rFonts w:asciiTheme="minorHAnsi" w:hAnsiTheme="minorHAnsi" w:cstheme="minorHAnsi"/>
                <w:color w:val="4472C4" w:themeColor="accent1"/>
                <w:sz w:val="24"/>
                <w:szCs w:val="24"/>
              </w:rPr>
              <w:t xml:space="preserve"> </w:t>
            </w:r>
            <w:r w:rsidRPr="007B5B7A">
              <w:rPr>
                <w:rFonts w:asciiTheme="minorHAnsi" w:hAnsiTheme="minorHAnsi" w:cstheme="minorHAnsi"/>
                <w:color w:val="auto"/>
                <w:sz w:val="24"/>
                <w:szCs w:val="24"/>
              </w:rPr>
              <w:t>procedures.</w:t>
            </w:r>
          </w:p>
          <w:p w14:paraId="0BBC1D00" w14:textId="41F900B8" w:rsidR="007F764A" w:rsidRPr="008E380C" w:rsidRDefault="00C51D4C" w:rsidP="007F764A">
            <w:pPr>
              <w:pStyle w:val="ListParagraph"/>
              <w:numPr>
                <w:ilvl w:val="0"/>
                <w:numId w:val="13"/>
              </w:numPr>
              <w:spacing w:after="120" w:line="240" w:lineRule="auto"/>
              <w:ind w:left="459" w:hanging="357"/>
              <w:contextualSpacing w:val="0"/>
              <w:rPr>
                <w:rFonts w:asciiTheme="minorHAnsi" w:hAnsiTheme="minorHAnsi" w:cstheme="minorHAnsi"/>
                <w:i/>
                <w:iCs/>
                <w:color w:val="auto"/>
                <w:sz w:val="24"/>
                <w:szCs w:val="24"/>
              </w:rPr>
            </w:pPr>
            <w:hyperlink w:anchor="_EMERGENCY_PROCEDURES" w:history="1">
              <w:r w:rsidR="007F764A" w:rsidRPr="007B5B7A">
                <w:rPr>
                  <w:rStyle w:val="Hyperlink"/>
                  <w:rFonts w:asciiTheme="minorHAnsi" w:hAnsiTheme="minorHAnsi" w:cstheme="minorHAnsi"/>
                  <w:sz w:val="24"/>
                  <w:szCs w:val="24"/>
                </w:rPr>
                <w:t>CSNSW Sport Emergency Procedures &gt;&gt;&gt;</w:t>
              </w:r>
            </w:hyperlink>
          </w:p>
        </w:tc>
      </w:tr>
      <w:tr w:rsidR="007F764A" w:rsidRPr="009822C6" w14:paraId="6BC3EB35" w14:textId="77777777" w:rsidTr="009B6C3A">
        <w:trPr>
          <w:trHeight w:val="699"/>
        </w:trPr>
        <w:tc>
          <w:tcPr>
            <w:tcW w:w="5665" w:type="dxa"/>
            <w:gridSpan w:val="3"/>
            <w:shd w:val="clear" w:color="auto" w:fill="auto"/>
          </w:tcPr>
          <w:p w14:paraId="0B13D563" w14:textId="77777777" w:rsidR="007F764A" w:rsidRPr="00AF1314" w:rsidRDefault="007F764A" w:rsidP="007F764A">
            <w:pPr>
              <w:numPr>
                <w:ilvl w:val="0"/>
                <w:numId w:val="15"/>
              </w:numPr>
              <w:spacing w:line="480" w:lineRule="auto"/>
              <w:contextualSpacing/>
              <w:jc w:val="both"/>
              <w:rPr>
                <w:rFonts w:asciiTheme="minorHAnsi" w:hAnsiTheme="minorHAnsi" w:cstheme="minorHAnsi"/>
                <w:b/>
                <w:color w:val="auto"/>
                <w:sz w:val="24"/>
              </w:rPr>
            </w:pPr>
            <w:r>
              <w:rPr>
                <w:rFonts w:asciiTheme="minorHAnsi" w:hAnsiTheme="minorHAnsi" w:cstheme="minorHAnsi"/>
                <w:b/>
                <w:color w:val="auto"/>
                <w:sz w:val="24"/>
              </w:rPr>
              <w:t>COVID 19 Restrictions and safety</w:t>
            </w:r>
          </w:p>
        </w:tc>
        <w:tc>
          <w:tcPr>
            <w:tcW w:w="9072" w:type="dxa"/>
            <w:gridSpan w:val="4"/>
            <w:shd w:val="clear" w:color="auto" w:fill="auto"/>
          </w:tcPr>
          <w:p w14:paraId="1BF49503" w14:textId="77777777" w:rsidR="007F764A" w:rsidRDefault="007F764A" w:rsidP="007F764A">
            <w:pPr>
              <w:pStyle w:val="ListParagraph"/>
              <w:numPr>
                <w:ilvl w:val="0"/>
                <w:numId w:val="24"/>
              </w:numPr>
              <w:spacing w:after="120" w:line="360" w:lineRule="auto"/>
              <w:contextualSpacing w:val="0"/>
              <w:rPr>
                <w:rFonts w:asciiTheme="minorHAnsi" w:hAnsiTheme="minorHAnsi" w:cstheme="minorHAnsi"/>
                <w:color w:val="auto"/>
                <w:sz w:val="24"/>
                <w:szCs w:val="24"/>
              </w:rPr>
            </w:pPr>
            <w:r>
              <w:rPr>
                <w:rFonts w:asciiTheme="minorHAnsi" w:hAnsiTheme="minorHAnsi" w:cstheme="minorHAnsi"/>
                <w:color w:val="auto"/>
                <w:sz w:val="24"/>
                <w:szCs w:val="24"/>
              </w:rPr>
              <w:t xml:space="preserve">The CSNSW Sport COVID 19 Safety Plan will be the overarching framework for COVID 19 Management &gt;&gt; </w:t>
            </w:r>
            <w:hyperlink r:id="rId19" w:history="1">
              <w:r w:rsidRPr="009378E9">
                <w:rPr>
                  <w:rStyle w:val="Hyperlink"/>
                  <w:rFonts w:asciiTheme="minorHAnsi" w:hAnsiTheme="minorHAnsi" w:cstheme="minorHAnsi"/>
                  <w:sz w:val="24"/>
                  <w:szCs w:val="24"/>
                </w:rPr>
                <w:t>CSNSW SPORT COVID-19 SAFETY PLAN</w:t>
              </w:r>
            </w:hyperlink>
          </w:p>
          <w:p w14:paraId="110567DD" w14:textId="77777777" w:rsidR="007F764A" w:rsidRDefault="007F764A" w:rsidP="007F764A">
            <w:pPr>
              <w:pStyle w:val="ListParagraph"/>
              <w:numPr>
                <w:ilvl w:val="0"/>
                <w:numId w:val="24"/>
              </w:numPr>
              <w:spacing w:after="120" w:line="360" w:lineRule="auto"/>
              <w:contextualSpacing w:val="0"/>
              <w:rPr>
                <w:rFonts w:asciiTheme="minorHAnsi" w:hAnsiTheme="minorHAnsi" w:cstheme="minorHAnsi"/>
                <w:color w:val="auto"/>
                <w:sz w:val="24"/>
                <w:szCs w:val="24"/>
              </w:rPr>
            </w:pPr>
            <w:r>
              <w:rPr>
                <w:rFonts w:asciiTheme="minorHAnsi" w:hAnsiTheme="minorHAnsi" w:cstheme="minorHAnsi"/>
                <w:color w:val="auto"/>
                <w:sz w:val="24"/>
                <w:szCs w:val="24"/>
              </w:rPr>
              <w:t>Each venue will have a COVID Safety pack which will include- COVID Marshal vests, gloves, face masks, hand sanitiser, disinfectant wipes, a QR Code, a paper record keeper, Safety Signs.</w:t>
            </w:r>
          </w:p>
          <w:p w14:paraId="176E3F9C" w14:textId="77777777" w:rsidR="007F764A" w:rsidRDefault="007F764A" w:rsidP="007F764A">
            <w:pPr>
              <w:pStyle w:val="ListParagraph"/>
              <w:numPr>
                <w:ilvl w:val="0"/>
                <w:numId w:val="24"/>
              </w:numPr>
              <w:spacing w:after="120" w:line="360" w:lineRule="auto"/>
              <w:contextualSpacing w:val="0"/>
              <w:rPr>
                <w:rFonts w:asciiTheme="minorHAnsi" w:hAnsiTheme="minorHAnsi" w:cstheme="minorHAnsi"/>
                <w:color w:val="auto"/>
                <w:sz w:val="24"/>
                <w:szCs w:val="24"/>
              </w:rPr>
            </w:pPr>
            <w:r>
              <w:rPr>
                <w:rFonts w:asciiTheme="minorHAnsi" w:hAnsiTheme="minorHAnsi" w:cstheme="minorHAnsi"/>
                <w:color w:val="auto"/>
                <w:sz w:val="24"/>
                <w:szCs w:val="24"/>
              </w:rPr>
              <w:t>CSNSW Sport COVID Safety Plan will operate in conjunction with venue plan. The more conservative plan will be adopted.</w:t>
            </w:r>
          </w:p>
          <w:p w14:paraId="7B8B1198" w14:textId="77777777" w:rsidR="007F764A" w:rsidRDefault="007F764A" w:rsidP="007F764A">
            <w:pPr>
              <w:pStyle w:val="ListParagraph"/>
              <w:numPr>
                <w:ilvl w:val="0"/>
                <w:numId w:val="24"/>
              </w:numPr>
              <w:spacing w:after="120" w:line="360" w:lineRule="auto"/>
              <w:contextualSpacing w:val="0"/>
              <w:rPr>
                <w:rFonts w:asciiTheme="minorHAnsi" w:hAnsiTheme="minorHAnsi" w:cstheme="minorHAnsi"/>
                <w:color w:val="auto"/>
                <w:sz w:val="24"/>
                <w:szCs w:val="24"/>
              </w:rPr>
            </w:pPr>
            <w:r>
              <w:rPr>
                <w:rFonts w:asciiTheme="minorHAnsi" w:hAnsiTheme="minorHAnsi" w:cstheme="minorHAnsi"/>
                <w:color w:val="auto"/>
                <w:sz w:val="24"/>
                <w:szCs w:val="24"/>
              </w:rPr>
              <w:t xml:space="preserve">All current health orders including venue numbers will be adhered to </w:t>
            </w:r>
          </w:p>
          <w:p w14:paraId="212EF0D4" w14:textId="04FC31D6" w:rsidR="007F764A" w:rsidRDefault="007F764A" w:rsidP="007F764A">
            <w:pPr>
              <w:pStyle w:val="ListParagraph"/>
              <w:numPr>
                <w:ilvl w:val="0"/>
                <w:numId w:val="24"/>
              </w:numPr>
              <w:spacing w:after="120" w:line="360" w:lineRule="auto"/>
              <w:contextualSpacing w:val="0"/>
              <w:rPr>
                <w:rFonts w:asciiTheme="minorHAnsi" w:hAnsiTheme="minorHAnsi" w:cstheme="minorHAnsi"/>
                <w:color w:val="auto"/>
                <w:sz w:val="24"/>
                <w:szCs w:val="24"/>
              </w:rPr>
            </w:pPr>
            <w:r>
              <w:rPr>
                <w:rFonts w:asciiTheme="minorHAnsi" w:hAnsiTheme="minorHAnsi" w:cstheme="minorHAnsi"/>
                <w:color w:val="auto"/>
                <w:sz w:val="24"/>
                <w:szCs w:val="24"/>
              </w:rPr>
              <w:t xml:space="preserve">Bateau Bay has been booked for the trials to occur. </w:t>
            </w:r>
          </w:p>
          <w:p w14:paraId="0EDA6791" w14:textId="20D9AB31" w:rsidR="007F764A" w:rsidRPr="007B5B7A" w:rsidRDefault="007F764A" w:rsidP="007F764A">
            <w:pPr>
              <w:pStyle w:val="ListParagraph"/>
              <w:numPr>
                <w:ilvl w:val="0"/>
                <w:numId w:val="24"/>
              </w:numPr>
              <w:spacing w:after="120" w:line="240" w:lineRule="auto"/>
              <w:contextualSpacing w:val="0"/>
              <w:rPr>
                <w:rFonts w:asciiTheme="minorHAnsi" w:hAnsiTheme="minorHAnsi" w:cstheme="minorHAnsi"/>
                <w:color w:val="auto"/>
                <w:sz w:val="24"/>
                <w:szCs w:val="24"/>
              </w:rPr>
            </w:pPr>
            <w:r w:rsidRPr="00C21AC0">
              <w:rPr>
                <w:rFonts w:asciiTheme="minorHAnsi" w:eastAsia="Montserrat" w:hAnsiTheme="minorHAnsi" w:cs="Montserrat"/>
                <w:sz w:val="24"/>
                <w:szCs w:val="24"/>
              </w:rPr>
              <w:t>Team managers will be responsible for taking a role of all players in their team.</w:t>
            </w:r>
          </w:p>
        </w:tc>
      </w:tr>
    </w:tbl>
    <w:p w14:paraId="56233FAC" w14:textId="77777777" w:rsidR="002A7CA7" w:rsidRDefault="002A7CA7" w:rsidP="00AB0EB7">
      <w:pPr>
        <w:jc w:val="center"/>
        <w:rPr>
          <w:rFonts w:ascii="Calibri" w:hAnsi="Calibri"/>
          <w:bCs/>
          <w:color w:val="auto"/>
          <w:sz w:val="44"/>
          <w:szCs w:val="44"/>
        </w:rPr>
      </w:pPr>
    </w:p>
    <w:p w14:paraId="214E8739" w14:textId="77777777" w:rsidR="009B6C3A" w:rsidRDefault="009B6C3A" w:rsidP="008C18D8">
      <w:pPr>
        <w:pStyle w:val="Heading2"/>
        <w:rPr>
          <w:rFonts w:asciiTheme="minorHAnsi" w:hAnsiTheme="minorHAnsi"/>
          <w:b/>
          <w:sz w:val="28"/>
          <w:szCs w:val="36"/>
        </w:rPr>
        <w:sectPr w:rsidR="009B6C3A" w:rsidSect="009B6C3A">
          <w:type w:val="continuous"/>
          <w:pgSz w:w="16838" w:h="11906" w:orient="landscape"/>
          <w:pgMar w:top="1134" w:right="1134" w:bottom="1134" w:left="1134" w:header="709" w:footer="709" w:gutter="0"/>
          <w:cols w:space="708"/>
          <w:docGrid w:linePitch="360"/>
        </w:sectPr>
      </w:pPr>
      <w:bookmarkStart w:id="4" w:name="_EMERGENCY_PROCEDURES"/>
      <w:bookmarkEnd w:id="4"/>
    </w:p>
    <w:p w14:paraId="6ECBC867" w14:textId="77777777" w:rsidR="00B94BED" w:rsidRDefault="00B94BED" w:rsidP="00B94BED">
      <w:pPr>
        <w:pStyle w:val="Heading1"/>
        <w:spacing w:before="0"/>
        <w:rPr>
          <w:rFonts w:asciiTheme="minorHAnsi" w:hAnsiTheme="minorHAnsi"/>
          <w:b/>
          <w:sz w:val="28"/>
          <w:szCs w:val="36"/>
        </w:rPr>
      </w:pPr>
      <w:bookmarkStart w:id="5" w:name="_TRAFFIC_MANAGEMENT_&amp;"/>
      <w:bookmarkEnd w:id="5"/>
      <w:r>
        <w:rPr>
          <w:rFonts w:asciiTheme="minorHAnsi" w:hAnsiTheme="minorHAnsi"/>
          <w:b/>
          <w:sz w:val="28"/>
          <w:szCs w:val="36"/>
        </w:rPr>
        <w:t xml:space="preserve">TRAFFIC MANAGEMENT &amp; EMERGENCY </w:t>
      </w:r>
      <w:r w:rsidR="006D60E4">
        <w:rPr>
          <w:rFonts w:asciiTheme="minorHAnsi" w:hAnsiTheme="minorHAnsi"/>
          <w:b/>
          <w:sz w:val="28"/>
          <w:szCs w:val="36"/>
        </w:rPr>
        <w:t>EVACUATION</w:t>
      </w:r>
    </w:p>
    <w:p w14:paraId="1AD400C5" w14:textId="77777777" w:rsidR="006D60E4" w:rsidRDefault="006D60E4" w:rsidP="006D60E4"/>
    <w:p w14:paraId="522E4807" w14:textId="77777777" w:rsidR="006D60E4" w:rsidRDefault="006D60E4" w:rsidP="006D60E4"/>
    <w:p w14:paraId="548E12CD" w14:textId="7CF8D417" w:rsidR="006D60E4" w:rsidRPr="006D60E4" w:rsidRDefault="007F764A" w:rsidP="006D60E4">
      <w:r>
        <w:rPr>
          <w:rFonts w:ascii="Calibri" w:hAnsi="Calibri"/>
          <w:noProof/>
          <w:sz w:val="44"/>
          <w:szCs w:val="44"/>
        </w:rPr>
        <mc:AlternateContent>
          <mc:Choice Requires="wps">
            <w:drawing>
              <wp:anchor distT="0" distB="0" distL="114300" distR="114300" simplePos="0" relativeHeight="251689984" behindDoc="0" locked="0" layoutInCell="1" allowOverlap="1" wp14:anchorId="5D9178E5" wp14:editId="6882C620">
                <wp:simplePos x="0" y="0"/>
                <wp:positionH relativeFrom="margin">
                  <wp:posOffset>2457708</wp:posOffset>
                </wp:positionH>
                <wp:positionV relativeFrom="paragraph">
                  <wp:posOffset>5099050</wp:posOffset>
                </wp:positionV>
                <wp:extent cx="353060" cy="146629"/>
                <wp:effectExtent l="0" t="76200" r="27940" b="63500"/>
                <wp:wrapNone/>
                <wp:docPr id="13" name="Arrow: Left 13"/>
                <wp:cNvGraphicFramePr/>
                <a:graphic xmlns:a="http://schemas.openxmlformats.org/drawingml/2006/main">
                  <a:graphicData uri="http://schemas.microsoft.com/office/word/2010/wordprocessingShape">
                    <wps:wsp>
                      <wps:cNvSpPr/>
                      <wps:spPr>
                        <a:xfrm rot="1508542">
                          <a:off x="0" y="0"/>
                          <a:ext cx="353060" cy="146629"/>
                        </a:xfrm>
                        <a:prstGeom prst="leftArrow">
                          <a:avLst>
                            <a:gd name="adj1" fmla="val 50000"/>
                            <a:gd name="adj2" fmla="val 42607"/>
                          </a:avLst>
                        </a:prstGeom>
                        <a:solidFill>
                          <a:schemeClr val="bg1"/>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A14F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26" type="#_x0000_t66" style="position:absolute;margin-left:193.5pt;margin-top:401.5pt;width:27.8pt;height:11.55pt;rotation:1647730fd;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" adj="3822" fillcolor="white [3212]" strokecolor="#00b050" strokeweight="1pt">
                <w10:wrap anchorx="margin"/>
              </v:shape>
            </w:pict>
          </mc:Fallback>
        </mc:AlternateContent>
      </w:r>
      <w:r>
        <w:rPr>
          <w:rFonts w:ascii="Calibri" w:hAnsi="Calibri"/>
          <w:noProof/>
          <w:sz w:val="44"/>
          <w:szCs w:val="44"/>
        </w:rPr>
        <mc:AlternateContent>
          <mc:Choice Requires="wps">
            <w:drawing>
              <wp:anchor distT="0" distB="0" distL="114300" distR="114300" simplePos="0" relativeHeight="251693056" behindDoc="0" locked="0" layoutInCell="1" allowOverlap="1" wp14:anchorId="47457D89" wp14:editId="2D80B43E">
                <wp:simplePos x="0" y="0"/>
                <wp:positionH relativeFrom="column">
                  <wp:posOffset>2473325</wp:posOffset>
                </wp:positionH>
                <wp:positionV relativeFrom="paragraph">
                  <wp:posOffset>4700905</wp:posOffset>
                </wp:positionV>
                <wp:extent cx="374015" cy="202467"/>
                <wp:effectExtent l="0" t="57150" r="26035" b="45720"/>
                <wp:wrapNone/>
                <wp:docPr id="14" name="Arrow: Right 14"/>
                <wp:cNvGraphicFramePr/>
                <a:graphic xmlns:a="http://schemas.openxmlformats.org/drawingml/2006/main">
                  <a:graphicData uri="http://schemas.microsoft.com/office/word/2010/wordprocessingShape">
                    <wps:wsp>
                      <wps:cNvSpPr/>
                      <wps:spPr>
                        <a:xfrm rot="9029254">
                          <a:off x="0" y="0"/>
                          <a:ext cx="374015" cy="202467"/>
                        </a:xfrm>
                        <a:prstGeom prst="rightArrow">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B9BC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26" type="#_x0000_t13" style="position:absolute;margin-left:194.75pt;margin-top:370.15pt;width:29.45pt;height:15.95pt;rotation:9862353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" adj="15754" fillcolor="white [3212]" strokecolor="red" strokeweight="1pt"/>
            </w:pict>
          </mc:Fallback>
        </mc:AlternateContent>
      </w:r>
      <w:r w:rsidR="00C51D4C">
        <w:rPr>
          <w:rFonts w:ascii="Calibri" w:hAnsi="Calibri"/>
          <w:b/>
          <w:i/>
          <w:iCs/>
          <w:noProof/>
          <w:color w:val="auto"/>
          <w:sz w:val="44"/>
          <w:szCs w:val="44"/>
        </w:rPr>
        <w:object w:dxaOrig="1440" w:dyaOrig="1440" w14:anchorId="44140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63.65pt;margin-top:266.25pt;width:21.35pt;height:9.3pt;z-index:251694080;mso-position-horizontal-relative:text;mso-position-vertical-relative:text">
            <v:imagedata r:id="rId20" o:title=""/>
          </v:shape>
          <o:OLEObject Type="Embed" ProgID="PBrush" ShapeID="_x0000_s2053" DrawAspect="Content" ObjectID="_1741529502" r:id="rId21"/>
        </w:object>
      </w:r>
      <w:r>
        <w:rPr>
          <w:noProof/>
        </w:rPr>
        <mc:AlternateContent>
          <mc:Choice Requires="wps">
            <w:drawing>
              <wp:anchor distT="0" distB="0" distL="114300" distR="114300" simplePos="0" relativeHeight="251704320" behindDoc="0" locked="0" layoutInCell="1" allowOverlap="1" wp14:anchorId="104A9476" wp14:editId="7BCF999B">
                <wp:simplePos x="0" y="0"/>
                <wp:positionH relativeFrom="column">
                  <wp:posOffset>1393825</wp:posOffset>
                </wp:positionH>
                <wp:positionV relativeFrom="paragraph">
                  <wp:posOffset>3382010</wp:posOffset>
                </wp:positionV>
                <wp:extent cx="304800" cy="314325"/>
                <wp:effectExtent l="0" t="0" r="19050" b="28575"/>
                <wp:wrapNone/>
                <wp:docPr id="9" name="Cros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314325"/>
                        </a:xfrm>
                        <a:prstGeom prst="plus">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679CB8"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9" o:spid="_x0000_s1026" type="#_x0000_t11" style="position:absolute;margin-left:109.75pt;margin-top:266.3pt;width:24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" fillcolor="red" strokecolor="#1f3763 [1604]" strokeweight="1pt">
                <v:path arrowok="t"/>
              </v:shape>
            </w:pict>
          </mc:Fallback>
        </mc:AlternateContent>
      </w:r>
      <w:r w:rsidR="00C51D4C">
        <w:rPr>
          <w:rFonts w:ascii="Calibri" w:hAnsi="Calibri"/>
          <w:b/>
          <w:i/>
          <w:iCs/>
          <w:noProof/>
          <w:color w:val="auto"/>
          <w:sz w:val="44"/>
          <w:szCs w:val="44"/>
        </w:rPr>
        <w:object w:dxaOrig="1440" w:dyaOrig="1440" w14:anchorId="783635B2">
          <v:shape id="_x0000_s2052" type="#_x0000_t75" style="position:absolute;margin-left:33.1pt;margin-top:315pt;width:30.55pt;height:25.05pt;z-index:251691008;mso-position-horizontal-relative:text;mso-position-vertical-relative:text">
            <v:imagedata r:id="rId22" o:title=""/>
          </v:shape>
          <o:OLEObject Type="Embed" ProgID="PBrush" ShapeID="_x0000_s2052" DrawAspect="Content" ObjectID="_1741529503" r:id="rId23"/>
        </w:object>
      </w:r>
      <w:r>
        <w:rPr>
          <w:rFonts w:ascii="Calibri" w:hAnsi="Calibri"/>
          <w:b/>
          <w:i/>
          <w:iCs/>
          <w:noProof/>
          <w:color w:val="auto"/>
          <w:sz w:val="44"/>
          <w:szCs w:val="44"/>
        </w:rPr>
        <mc:AlternateContent>
          <mc:Choice Requires="wps">
            <w:drawing>
              <wp:anchor distT="0" distB="0" distL="114300" distR="114300" simplePos="0" relativeHeight="251696128" behindDoc="0" locked="0" layoutInCell="1" allowOverlap="1" wp14:anchorId="5694A1EC" wp14:editId="66D76D48">
                <wp:simplePos x="0" y="0"/>
                <wp:positionH relativeFrom="column">
                  <wp:posOffset>84951</wp:posOffset>
                </wp:positionH>
                <wp:positionV relativeFrom="paragraph">
                  <wp:posOffset>795715</wp:posOffset>
                </wp:positionV>
                <wp:extent cx="3110672" cy="2296298"/>
                <wp:effectExtent l="83185" t="0" r="78105" b="0"/>
                <wp:wrapNone/>
                <wp:docPr id="12" name="Oval 12"/>
                <wp:cNvGraphicFramePr/>
                <a:graphic xmlns:a="http://schemas.openxmlformats.org/drawingml/2006/main">
                  <a:graphicData uri="http://schemas.microsoft.com/office/word/2010/wordprocessingShape">
                    <wps:wsp>
                      <wps:cNvSpPr/>
                      <wps:spPr>
                        <a:xfrm rot="6645733">
                          <a:off x="0" y="0"/>
                          <a:ext cx="3110672" cy="2296298"/>
                        </a:xfrm>
                        <a:prstGeom prst="ellipse">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4D5743" id="Oval 12" o:spid="_x0000_s1026" style="position:absolute;margin-left:6.7pt;margin-top:62.65pt;width:244.95pt;height:180.8pt;rotation:7258913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" filled="f" strokecolor="#1f3763 [1604]" strokeweight="3pt">
                <v:stroke joinstyle="miter"/>
              </v:oval>
            </w:pict>
          </mc:Fallback>
        </mc:AlternateContent>
      </w:r>
      <w:r w:rsidR="00096088" w:rsidRPr="00096088">
        <w:rPr>
          <w:noProof/>
        </w:rPr>
        <w:t xml:space="preserve"> </w:t>
      </w:r>
      <w:r w:rsidR="000D36DA">
        <w:rPr>
          <w:noProof/>
        </w:rPr>
        <w:drawing>
          <wp:inline distT="0" distB="0" distL="0" distR="0" wp14:anchorId="55AAE0CD" wp14:editId="3C2DCA9B">
            <wp:extent cx="5067300" cy="552208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68903" cy="5523832"/>
                    </a:xfrm>
                    <a:prstGeom prst="rect">
                      <a:avLst/>
                    </a:prstGeom>
                  </pic:spPr>
                </pic:pic>
              </a:graphicData>
            </a:graphic>
          </wp:inline>
        </w:drawing>
      </w:r>
    </w:p>
    <w:p w14:paraId="69742FA4" w14:textId="4DE8DAF3" w:rsidR="00344FD4" w:rsidRDefault="00344FD4" w:rsidP="00AB0EB7">
      <w:pPr>
        <w:jc w:val="center"/>
        <w:rPr>
          <w:rFonts w:ascii="Calibri" w:hAnsi="Calibri"/>
          <w:b/>
          <w:i/>
          <w:iCs/>
          <w:color w:val="auto"/>
          <w:sz w:val="44"/>
          <w:szCs w:val="44"/>
        </w:rPr>
      </w:pPr>
    </w:p>
    <w:tbl>
      <w:tblPr>
        <w:tblStyle w:val="TableGrid"/>
        <w:tblpPr w:leftFromText="180" w:rightFromText="180" w:vertAnchor="text" w:horzAnchor="margin" w:tblpY="81"/>
        <w:tblW w:w="0" w:type="auto"/>
        <w:tblLook w:val="04A0" w:firstRow="1" w:lastRow="0" w:firstColumn="1" w:lastColumn="0" w:noHBand="0" w:noVBand="1"/>
      </w:tblPr>
      <w:tblGrid>
        <w:gridCol w:w="1622"/>
        <w:gridCol w:w="1363"/>
        <w:gridCol w:w="1776"/>
        <w:gridCol w:w="1629"/>
        <w:gridCol w:w="1484"/>
        <w:gridCol w:w="1413"/>
      </w:tblGrid>
      <w:tr w:rsidR="00892DA4" w14:paraId="103258C9" w14:textId="77777777" w:rsidTr="00892DA4">
        <w:tc>
          <w:tcPr>
            <w:tcW w:w="6390" w:type="dxa"/>
            <w:gridSpan w:val="4"/>
          </w:tcPr>
          <w:p w14:paraId="0B661721"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b/>
                <w:bCs/>
                <w:sz w:val="24"/>
                <w:szCs w:val="24"/>
              </w:rPr>
            </w:pPr>
            <w:bookmarkStart w:id="6" w:name="_Hlk64383697"/>
            <w:r w:rsidRPr="00291518">
              <w:rPr>
                <w:rFonts w:ascii="Calibri" w:hAnsi="Calibri"/>
                <w:b/>
                <w:bCs/>
                <w:sz w:val="24"/>
                <w:szCs w:val="24"/>
              </w:rPr>
              <w:t>PLAN KEY:</w:t>
            </w:r>
          </w:p>
        </w:tc>
        <w:tc>
          <w:tcPr>
            <w:tcW w:w="1484" w:type="dxa"/>
          </w:tcPr>
          <w:p w14:paraId="0B33FAE1"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b/>
                <w:bCs/>
                <w:sz w:val="24"/>
                <w:szCs w:val="24"/>
              </w:rPr>
            </w:pPr>
          </w:p>
        </w:tc>
        <w:tc>
          <w:tcPr>
            <w:tcW w:w="1413" w:type="dxa"/>
          </w:tcPr>
          <w:p w14:paraId="642C3D23"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b/>
                <w:bCs/>
                <w:sz w:val="24"/>
                <w:szCs w:val="24"/>
              </w:rPr>
            </w:pPr>
          </w:p>
        </w:tc>
      </w:tr>
      <w:tr w:rsidR="00892DA4" w14:paraId="3F3B2BD4" w14:textId="77777777" w:rsidTr="00892DA4">
        <w:tc>
          <w:tcPr>
            <w:tcW w:w="1622" w:type="dxa"/>
          </w:tcPr>
          <w:p w14:paraId="6E6D028A"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jc w:val="center"/>
              <w:rPr>
                <w:rFonts w:ascii="Calibri" w:hAnsi="Calibri"/>
                <w:sz w:val="44"/>
                <w:szCs w:val="44"/>
              </w:rPr>
            </w:pPr>
            <w:r>
              <w:object w:dxaOrig="1350" w:dyaOrig="840" w14:anchorId="56D15B3A">
                <v:shape id="_x0000_i1027" type="#_x0000_t75" style="width:67.5pt;height:42pt" o:ole="">
                  <v:imagedata r:id="rId25" o:title=""/>
                </v:shape>
                <o:OLEObject Type="Embed" ProgID="PBrush" ShapeID="_x0000_i1027" DrawAspect="Content" ObjectID="_1741529498" r:id="rId26"/>
              </w:object>
            </w:r>
          </w:p>
        </w:tc>
        <w:tc>
          <w:tcPr>
            <w:tcW w:w="1363" w:type="dxa"/>
            <w:vAlign w:val="center"/>
          </w:tcPr>
          <w:p w14:paraId="67076CE7"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rFonts w:ascii="Calibri" w:hAnsi="Calibri"/>
                <w:sz w:val="24"/>
                <w:szCs w:val="24"/>
              </w:rPr>
              <w:t xml:space="preserve">Entry Point </w:t>
            </w:r>
          </w:p>
        </w:tc>
        <w:tc>
          <w:tcPr>
            <w:tcW w:w="1776" w:type="dxa"/>
          </w:tcPr>
          <w:p w14:paraId="22E9D507"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jc w:val="center"/>
              <w:rPr>
                <w:rFonts w:ascii="Calibri" w:hAnsi="Calibri"/>
                <w:sz w:val="44"/>
                <w:szCs w:val="44"/>
              </w:rPr>
            </w:pPr>
            <w:r>
              <w:object w:dxaOrig="1087" w:dyaOrig="885" w14:anchorId="38A5A6F3">
                <v:shape id="_x0000_i1028" type="#_x0000_t75" style="width:45.75pt;height:37.5pt" o:ole="">
                  <v:imagedata r:id="rId27" o:title=""/>
                </v:shape>
                <o:OLEObject Type="Embed" ProgID="PBrush" ShapeID="_x0000_i1028" DrawAspect="Content" ObjectID="_1741529499" r:id="rId28"/>
              </w:object>
            </w:r>
          </w:p>
        </w:tc>
        <w:tc>
          <w:tcPr>
            <w:tcW w:w="1629" w:type="dxa"/>
            <w:vAlign w:val="center"/>
          </w:tcPr>
          <w:p w14:paraId="7F9E31B9"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rFonts w:ascii="Calibri" w:hAnsi="Calibri"/>
                <w:sz w:val="24"/>
                <w:szCs w:val="24"/>
              </w:rPr>
              <w:t>Emergency Muster Point</w:t>
            </w:r>
          </w:p>
        </w:tc>
        <w:tc>
          <w:tcPr>
            <w:tcW w:w="1484" w:type="dxa"/>
          </w:tcPr>
          <w:p w14:paraId="3C951760" w14:textId="0CB9C476" w:rsidR="00892DA4" w:rsidRDefault="00EB2E4F" w:rsidP="00D442C2">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noProof/>
              </w:rPr>
              <mc:AlternateContent>
                <mc:Choice Requires="wps">
                  <w:drawing>
                    <wp:anchor distT="0" distB="0" distL="114300" distR="114300" simplePos="0" relativeHeight="251702272" behindDoc="0" locked="0" layoutInCell="1" allowOverlap="1" wp14:anchorId="22356819" wp14:editId="6A0B30A6">
                      <wp:simplePos x="0" y="0"/>
                      <wp:positionH relativeFrom="column">
                        <wp:posOffset>336550</wp:posOffset>
                      </wp:positionH>
                      <wp:positionV relativeFrom="paragraph">
                        <wp:posOffset>134620</wp:posOffset>
                      </wp:positionV>
                      <wp:extent cx="304800" cy="314325"/>
                      <wp:effectExtent l="0" t="0" r="19050" b="28575"/>
                      <wp:wrapNone/>
                      <wp:docPr id="8" name="Cro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314325"/>
                              </a:xfrm>
                              <a:prstGeom prst="plus">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B7C65B" id="Cross 8" o:spid="_x0000_s1026" type="#_x0000_t11" style="position:absolute;margin-left:26.5pt;margin-top:10.6pt;width:24pt;height:24.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" fillcolor="red" strokecolor="#1f3763 [1604]" strokeweight="1pt">
                      <v:path arrowok="t"/>
                    </v:shape>
                  </w:pict>
                </mc:Fallback>
              </mc:AlternateContent>
            </w:r>
            <w:r>
              <w:rPr>
                <w:rFonts w:ascii="Calibri" w:hAnsi="Calibri"/>
                <w:noProof/>
                <w:sz w:val="24"/>
                <w:szCs w:val="24"/>
              </w:rPr>
              <mc:AlternateContent>
                <mc:Choice Requires="wps">
                  <w:drawing>
                    <wp:anchor distT="0" distB="0" distL="114300" distR="114300" simplePos="0" relativeHeight="251698176" behindDoc="0" locked="0" layoutInCell="1" allowOverlap="1" wp14:anchorId="2595BAFF" wp14:editId="41121DA8">
                      <wp:simplePos x="0" y="0"/>
                      <wp:positionH relativeFrom="column">
                        <wp:posOffset>5019040</wp:posOffset>
                      </wp:positionH>
                      <wp:positionV relativeFrom="paragraph">
                        <wp:posOffset>7899400</wp:posOffset>
                      </wp:positionV>
                      <wp:extent cx="304800" cy="314325"/>
                      <wp:effectExtent l="0" t="0" r="19050" b="28575"/>
                      <wp:wrapNone/>
                      <wp:docPr id="6" name="Cros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314325"/>
                              </a:xfrm>
                              <a:prstGeom prst="plus">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C6E60D" id="Cross 6" o:spid="_x0000_s1026" type="#_x0000_t11" style="position:absolute;margin-left:395.2pt;margin-top:622pt;width:24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" fillcolor="red" strokecolor="#1f3763 [1604]" strokeweight="1pt">
                      <v:path arrowok="t"/>
                    </v:shape>
                  </w:pict>
                </mc:Fallback>
              </mc:AlternateContent>
            </w:r>
            <w:r>
              <w:rPr>
                <w:rFonts w:ascii="Calibri" w:hAnsi="Calibri"/>
                <w:noProof/>
                <w:sz w:val="24"/>
                <w:szCs w:val="24"/>
              </w:rPr>
              <mc:AlternateContent>
                <mc:Choice Requires="wps">
                  <w:drawing>
                    <wp:anchor distT="0" distB="0" distL="114300" distR="114300" simplePos="0" relativeHeight="251697152" behindDoc="0" locked="0" layoutInCell="1" allowOverlap="1" wp14:anchorId="2595BAFF" wp14:editId="14F1CD31">
                      <wp:simplePos x="0" y="0"/>
                      <wp:positionH relativeFrom="column">
                        <wp:posOffset>2971165</wp:posOffset>
                      </wp:positionH>
                      <wp:positionV relativeFrom="paragraph">
                        <wp:posOffset>7118350</wp:posOffset>
                      </wp:positionV>
                      <wp:extent cx="304800" cy="314325"/>
                      <wp:effectExtent l="0" t="0" r="19050" b="28575"/>
                      <wp:wrapNone/>
                      <wp:docPr id="4" name="Cro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314325"/>
                              </a:xfrm>
                              <a:prstGeom prst="plus">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B8B2D4" id="Cross 4" o:spid="_x0000_s1026" type="#_x0000_t11" style="position:absolute;margin-left:233.95pt;margin-top:560.5pt;width:24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" fillcolor="red" strokecolor="#1f3763 [1604]" strokeweight="1pt">
                      <v:path arrowok="t"/>
                    </v:shape>
                  </w:pict>
                </mc:Fallback>
              </mc:AlternateContent>
            </w:r>
          </w:p>
          <w:p w14:paraId="126E687F" w14:textId="2FCDFEEE" w:rsidR="00EB2E4F" w:rsidRPr="00EB2E4F" w:rsidRDefault="00EB2E4F" w:rsidP="00EB2E4F">
            <w:pPr>
              <w:jc w:val="center"/>
              <w:rPr>
                <w:rFonts w:ascii="Calibri" w:hAnsi="Calibri"/>
                <w:sz w:val="24"/>
                <w:szCs w:val="24"/>
              </w:rPr>
            </w:pPr>
          </w:p>
        </w:tc>
        <w:tc>
          <w:tcPr>
            <w:tcW w:w="1413" w:type="dxa"/>
          </w:tcPr>
          <w:p w14:paraId="30AB85DD" w14:textId="1410E74B" w:rsidR="00892DA4" w:rsidRDefault="00EB2E4F"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rFonts w:ascii="Calibri" w:hAnsi="Calibri"/>
                <w:sz w:val="24"/>
                <w:szCs w:val="24"/>
              </w:rPr>
              <w:t>First Aid station</w:t>
            </w:r>
          </w:p>
        </w:tc>
      </w:tr>
      <w:tr w:rsidR="00892DA4" w14:paraId="42C7F4D9" w14:textId="77777777" w:rsidTr="00892DA4">
        <w:tc>
          <w:tcPr>
            <w:tcW w:w="1622" w:type="dxa"/>
          </w:tcPr>
          <w:p w14:paraId="5C0D34DD"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jc w:val="center"/>
              <w:rPr>
                <w:rFonts w:ascii="Calibri" w:hAnsi="Calibri"/>
                <w:sz w:val="44"/>
                <w:szCs w:val="44"/>
              </w:rPr>
            </w:pPr>
            <w:r>
              <w:object w:dxaOrig="1395" w:dyaOrig="818" w14:anchorId="682E62CA">
                <v:shape id="_x0000_i1029" type="#_x0000_t75" style="width:69.75pt;height:41.25pt" o:ole="">
                  <v:imagedata r:id="rId29" o:title=""/>
                </v:shape>
                <o:OLEObject Type="Embed" ProgID="PBrush" ShapeID="_x0000_i1029" DrawAspect="Content" ObjectID="_1741529500" r:id="rId30"/>
              </w:object>
            </w:r>
          </w:p>
        </w:tc>
        <w:tc>
          <w:tcPr>
            <w:tcW w:w="1363" w:type="dxa"/>
            <w:vAlign w:val="center"/>
          </w:tcPr>
          <w:p w14:paraId="01B1DBC1"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rFonts w:ascii="Calibri" w:hAnsi="Calibri"/>
                <w:sz w:val="24"/>
                <w:szCs w:val="24"/>
              </w:rPr>
              <w:t>Emergency Access</w:t>
            </w:r>
          </w:p>
        </w:tc>
        <w:tc>
          <w:tcPr>
            <w:tcW w:w="1776" w:type="dxa"/>
            <w:shd w:val="clear" w:color="auto" w:fill="000000" w:themeFill="text1"/>
          </w:tcPr>
          <w:p w14:paraId="1F4829F2"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jc w:val="center"/>
              <w:rPr>
                <w:rFonts w:ascii="Calibri" w:hAnsi="Calibri"/>
                <w:sz w:val="44"/>
                <w:szCs w:val="44"/>
              </w:rPr>
            </w:pPr>
            <w:r>
              <w:object w:dxaOrig="1560" w:dyaOrig="818" w14:anchorId="5690C86E">
                <v:shape id="_x0000_i1030" type="#_x0000_t75" style="width:78pt;height:41.25pt" o:ole="">
                  <v:imagedata r:id="rId31" o:title=""/>
                </v:shape>
                <o:OLEObject Type="Embed" ProgID="PBrush" ShapeID="_x0000_i1030" DrawAspect="Content" ObjectID="_1741529501" r:id="rId32"/>
              </w:object>
            </w:r>
          </w:p>
        </w:tc>
        <w:tc>
          <w:tcPr>
            <w:tcW w:w="1629" w:type="dxa"/>
            <w:vAlign w:val="center"/>
          </w:tcPr>
          <w:p w14:paraId="2E7DF08D" w14:textId="77777777" w:rsidR="00892DA4" w:rsidRPr="00291518"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r>
              <w:rPr>
                <w:rFonts w:ascii="Calibri" w:hAnsi="Calibri"/>
                <w:sz w:val="24"/>
                <w:szCs w:val="24"/>
              </w:rPr>
              <w:t xml:space="preserve">Player/official exclusive zone </w:t>
            </w:r>
          </w:p>
        </w:tc>
        <w:tc>
          <w:tcPr>
            <w:tcW w:w="1484" w:type="dxa"/>
          </w:tcPr>
          <w:p w14:paraId="08682847"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p>
        </w:tc>
        <w:tc>
          <w:tcPr>
            <w:tcW w:w="1413" w:type="dxa"/>
          </w:tcPr>
          <w:p w14:paraId="1EDDEC89" w14:textId="77777777" w:rsidR="00892DA4" w:rsidRDefault="00892DA4" w:rsidP="00393BAE">
            <w:pPr>
              <w:pBdr>
                <w:top w:val="none" w:sz="0" w:space="0" w:color="auto"/>
                <w:left w:val="none" w:sz="0" w:space="0" w:color="auto"/>
                <w:bottom w:val="none" w:sz="0" w:space="0" w:color="auto"/>
                <w:right w:val="none" w:sz="0" w:space="0" w:color="auto"/>
                <w:between w:val="none" w:sz="0" w:space="0" w:color="auto"/>
              </w:pBdr>
              <w:tabs>
                <w:tab w:val="left" w:pos="2145"/>
              </w:tabs>
              <w:rPr>
                <w:rFonts w:ascii="Calibri" w:hAnsi="Calibri"/>
                <w:sz w:val="24"/>
                <w:szCs w:val="24"/>
              </w:rPr>
            </w:pPr>
          </w:p>
        </w:tc>
      </w:tr>
      <w:bookmarkEnd w:id="6"/>
    </w:tbl>
    <w:p w14:paraId="4DA2035E" w14:textId="77777777" w:rsidR="00EB2E4F" w:rsidRDefault="00EB2E4F" w:rsidP="00E6786C">
      <w:pPr>
        <w:tabs>
          <w:tab w:val="left" w:pos="2145"/>
        </w:tabs>
      </w:pPr>
    </w:p>
    <w:p w14:paraId="266819BB" w14:textId="77777777" w:rsidR="00847973" w:rsidRDefault="00847973" w:rsidP="00E6786C">
      <w:pPr>
        <w:tabs>
          <w:tab w:val="left" w:pos="2145"/>
        </w:tabs>
        <w:rPr>
          <w:rFonts w:ascii="Calibri" w:hAnsi="Calibri"/>
          <w:sz w:val="36"/>
          <w:szCs w:val="36"/>
        </w:rPr>
      </w:pPr>
    </w:p>
    <w:p w14:paraId="3EC89F25" w14:textId="77777777" w:rsidR="003E62FE" w:rsidRDefault="003E62FE" w:rsidP="00E6786C">
      <w:pPr>
        <w:tabs>
          <w:tab w:val="left" w:pos="2145"/>
        </w:tabs>
        <w:rPr>
          <w:rFonts w:ascii="Calibri" w:hAnsi="Calibri"/>
          <w:sz w:val="44"/>
          <w:szCs w:val="44"/>
        </w:rPr>
        <w:sectPr w:rsidR="003E62FE" w:rsidSect="009B6C3A">
          <w:pgSz w:w="11906" w:h="16838"/>
          <w:pgMar w:top="1134" w:right="1134" w:bottom="1134" w:left="1134" w:header="709" w:footer="709" w:gutter="0"/>
          <w:cols w:space="708"/>
          <w:docGrid w:linePitch="360"/>
        </w:sectPr>
      </w:pPr>
    </w:p>
    <w:p w14:paraId="318E1B3E" w14:textId="77777777" w:rsidR="003E62FE" w:rsidRPr="00A35793" w:rsidRDefault="003E62FE" w:rsidP="003E62FE">
      <w:pPr>
        <w:jc w:val="center"/>
        <w:rPr>
          <w:b/>
          <w:sz w:val="36"/>
        </w:rPr>
      </w:pPr>
      <w:r w:rsidRPr="00A35793">
        <w:rPr>
          <w:b/>
          <w:sz w:val="36"/>
        </w:rPr>
        <w:t xml:space="preserve">CATHOLIC SCHOOLS </w:t>
      </w:r>
      <w:r>
        <w:rPr>
          <w:b/>
          <w:sz w:val="36"/>
        </w:rPr>
        <w:t xml:space="preserve">NSW </w:t>
      </w:r>
      <w:r w:rsidRPr="00A35793">
        <w:rPr>
          <w:b/>
          <w:sz w:val="36"/>
        </w:rPr>
        <w:t>SPORT</w:t>
      </w:r>
    </w:p>
    <w:p w14:paraId="33B7FA55" w14:textId="77777777" w:rsidR="003E62FE" w:rsidRDefault="003E62FE" w:rsidP="00055A44">
      <w:pPr>
        <w:pStyle w:val="Heading2"/>
        <w:jc w:val="center"/>
        <w:rPr>
          <w:b/>
          <w:sz w:val="36"/>
        </w:rPr>
      </w:pPr>
      <w:bookmarkStart w:id="7" w:name="_On_the_Day"/>
      <w:bookmarkEnd w:id="7"/>
      <w:r>
        <w:rPr>
          <w:b/>
          <w:sz w:val="36"/>
        </w:rPr>
        <w:t>On the Day of the Event Checklist</w:t>
      </w:r>
    </w:p>
    <w:p w14:paraId="340B5C6E" w14:textId="77777777" w:rsidR="003E62FE" w:rsidRDefault="003E62FE" w:rsidP="003E62FE">
      <w:pPr>
        <w:jc w:val="center"/>
        <w:rPr>
          <w:sz w:val="20"/>
        </w:rPr>
      </w:pPr>
      <w:r w:rsidRPr="00A35793">
        <w:rPr>
          <w:sz w:val="20"/>
        </w:rPr>
        <w:t xml:space="preserve">This document needs to be completed </w:t>
      </w:r>
      <w:r>
        <w:rPr>
          <w:sz w:val="20"/>
        </w:rPr>
        <w:t>by the Event Manager or the nominated person whe</w:t>
      </w:r>
      <w:r w:rsidRPr="00A35793">
        <w:rPr>
          <w:sz w:val="20"/>
        </w:rPr>
        <w:t xml:space="preserve">n managing </w:t>
      </w:r>
      <w:r>
        <w:rPr>
          <w:sz w:val="20"/>
        </w:rPr>
        <w:t>the listed</w:t>
      </w:r>
      <w:r w:rsidRPr="00A35793">
        <w:rPr>
          <w:sz w:val="20"/>
        </w:rPr>
        <w:t xml:space="preserve"> event under the auspices of </w:t>
      </w:r>
      <w:r>
        <w:rPr>
          <w:sz w:val="20"/>
        </w:rPr>
        <w:t>CSNSW SPORT</w:t>
      </w:r>
      <w:r w:rsidRPr="00A35793">
        <w:rPr>
          <w:sz w:val="20"/>
        </w:rPr>
        <w:t>. This must be completed on the day, prior to the commencement of the event.</w:t>
      </w:r>
      <w:r>
        <w:rPr>
          <w:sz w:val="20"/>
        </w:rPr>
        <w:t xml:space="preserve"> It may need to be revisited throughout the day as conditions change.</w:t>
      </w:r>
    </w:p>
    <w:p w14:paraId="32E5C1BA" w14:textId="77777777" w:rsidR="003E62FE" w:rsidRDefault="003E62FE" w:rsidP="003E62FE">
      <w:pPr>
        <w:jc w:val="center"/>
        <w:rPr>
          <w:sz w:val="20"/>
        </w:rPr>
      </w:pPr>
      <w:r>
        <w:rPr>
          <w:sz w:val="20"/>
        </w:rPr>
        <w:t>In your venue assessment if the “No” column is ticked, please confirm remediation in “Comment” column.</w:t>
      </w:r>
    </w:p>
    <w:p w14:paraId="3345C746" w14:textId="77777777" w:rsidR="003E62FE" w:rsidRPr="00967FB7" w:rsidRDefault="003E62FE" w:rsidP="003E62FE">
      <w:pPr>
        <w:jc w:val="center"/>
        <w:rPr>
          <w:sz w:val="6"/>
        </w:rPr>
      </w:pPr>
    </w:p>
    <w:tbl>
      <w:tblPr>
        <w:tblStyle w:val="TableGrid"/>
        <w:tblW w:w="15246" w:type="dxa"/>
        <w:tblLook w:val="04A0" w:firstRow="1" w:lastRow="0" w:firstColumn="1" w:lastColumn="0" w:noHBand="0" w:noVBand="1"/>
      </w:tblPr>
      <w:tblGrid>
        <w:gridCol w:w="2311"/>
        <w:gridCol w:w="1058"/>
        <w:gridCol w:w="4525"/>
        <w:gridCol w:w="2070"/>
        <w:gridCol w:w="912"/>
        <w:gridCol w:w="17"/>
        <w:gridCol w:w="707"/>
        <w:gridCol w:w="17"/>
        <w:gridCol w:w="689"/>
        <w:gridCol w:w="17"/>
        <w:gridCol w:w="700"/>
        <w:gridCol w:w="17"/>
        <w:gridCol w:w="2198"/>
        <w:gridCol w:w="8"/>
      </w:tblGrid>
      <w:tr w:rsidR="003E62FE" w14:paraId="5E0A892B"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16FAA5F1" w14:textId="77777777" w:rsidR="003E62FE" w:rsidRPr="00B92077" w:rsidRDefault="003E62FE" w:rsidP="000F68C2">
            <w:pPr>
              <w:jc w:val="center"/>
              <w:rPr>
                <w:b/>
                <w:sz w:val="24"/>
                <w:szCs w:val="24"/>
              </w:rPr>
            </w:pPr>
            <w:r w:rsidRPr="00B92077">
              <w:rPr>
                <w:b/>
                <w:sz w:val="24"/>
                <w:szCs w:val="24"/>
              </w:rPr>
              <w:t>EVENT</w:t>
            </w:r>
          </w:p>
        </w:tc>
        <w:tc>
          <w:tcPr>
            <w:tcW w:w="1059" w:type="dxa"/>
            <w:tcBorders>
              <w:top w:val="single" w:sz="12" w:space="0" w:color="auto"/>
            </w:tcBorders>
          </w:tcPr>
          <w:p w14:paraId="28BCDC67" w14:textId="77777777" w:rsidR="003E62FE" w:rsidRPr="008D0F80" w:rsidRDefault="003E62FE" w:rsidP="000F68C2">
            <w:pPr>
              <w:jc w:val="center"/>
              <w:rPr>
                <w:sz w:val="24"/>
                <w:szCs w:val="24"/>
              </w:rPr>
            </w:pPr>
            <w:r w:rsidRPr="008D0F80">
              <w:rPr>
                <w:sz w:val="24"/>
                <w:szCs w:val="24"/>
              </w:rPr>
              <w:t>SPORT</w:t>
            </w:r>
          </w:p>
        </w:tc>
        <w:tc>
          <w:tcPr>
            <w:tcW w:w="4748" w:type="dxa"/>
            <w:tcBorders>
              <w:top w:val="single" w:sz="12" w:space="0" w:color="auto"/>
            </w:tcBorders>
          </w:tcPr>
          <w:p w14:paraId="70602AB1" w14:textId="33C10264" w:rsidR="003E62FE" w:rsidRPr="00C73D71" w:rsidRDefault="00D65145" w:rsidP="000F68C2">
            <w:pPr>
              <w:rPr>
                <w:sz w:val="24"/>
                <w:szCs w:val="24"/>
              </w:rPr>
            </w:pPr>
            <w:r>
              <w:rPr>
                <w:sz w:val="24"/>
                <w:szCs w:val="24"/>
              </w:rPr>
              <w:t>AFL Polding</w:t>
            </w:r>
          </w:p>
        </w:tc>
        <w:tc>
          <w:tcPr>
            <w:tcW w:w="2070" w:type="dxa"/>
            <w:tcBorders>
              <w:top w:val="single" w:sz="12" w:space="0" w:color="auto"/>
            </w:tcBorders>
          </w:tcPr>
          <w:p w14:paraId="3452A8E2" w14:textId="77777777" w:rsidR="003E62FE" w:rsidRPr="008D0F80" w:rsidRDefault="003E62FE" w:rsidP="000F68C2">
            <w:pPr>
              <w:jc w:val="center"/>
              <w:rPr>
                <w:sz w:val="24"/>
                <w:szCs w:val="24"/>
              </w:rPr>
            </w:pPr>
            <w:r w:rsidRPr="008D0F80">
              <w:rPr>
                <w:sz w:val="24"/>
                <w:szCs w:val="24"/>
              </w:rPr>
              <w:t>SELECTION</w:t>
            </w:r>
          </w:p>
        </w:tc>
        <w:tc>
          <w:tcPr>
            <w:tcW w:w="5391" w:type="dxa"/>
            <w:gridSpan w:val="9"/>
            <w:tcBorders>
              <w:top w:val="single" w:sz="12" w:space="0" w:color="auto"/>
              <w:right w:val="single" w:sz="12" w:space="0" w:color="auto"/>
            </w:tcBorders>
          </w:tcPr>
          <w:p w14:paraId="6225C52F" w14:textId="676B92C1" w:rsidR="003E62FE" w:rsidRPr="00B92077" w:rsidRDefault="00EB2E4F" w:rsidP="000F68C2">
            <w:pPr>
              <w:jc w:val="center"/>
              <w:rPr>
                <w:rFonts w:ascii="Webdings" w:hAnsi="Webdings"/>
                <w:b/>
                <w:sz w:val="24"/>
                <w:szCs w:val="24"/>
              </w:rPr>
            </w:pPr>
            <w:r>
              <w:rPr>
                <w:sz w:val="24"/>
                <w:szCs w:val="24"/>
              </w:rPr>
              <w:t>X</w:t>
            </w:r>
          </w:p>
        </w:tc>
      </w:tr>
      <w:tr w:rsidR="003E62FE" w14:paraId="250D93CB" w14:textId="77777777" w:rsidTr="003E62FE">
        <w:trPr>
          <w:gridAfter w:val="1"/>
          <w:wAfter w:w="8" w:type="dxa"/>
        </w:trPr>
        <w:tc>
          <w:tcPr>
            <w:tcW w:w="1970" w:type="dxa"/>
            <w:vMerge/>
            <w:tcBorders>
              <w:left w:val="single" w:sz="12" w:space="0" w:color="auto"/>
            </w:tcBorders>
            <w:shd w:val="clear" w:color="auto" w:fill="DEEAF6" w:themeFill="accent5" w:themeFillTint="33"/>
          </w:tcPr>
          <w:p w14:paraId="553D2271" w14:textId="77777777" w:rsidR="003E62FE" w:rsidRPr="008D0F80" w:rsidRDefault="003E62FE" w:rsidP="000F68C2">
            <w:pPr>
              <w:jc w:val="center"/>
              <w:rPr>
                <w:sz w:val="24"/>
                <w:szCs w:val="24"/>
              </w:rPr>
            </w:pPr>
          </w:p>
        </w:tc>
        <w:tc>
          <w:tcPr>
            <w:tcW w:w="1059" w:type="dxa"/>
          </w:tcPr>
          <w:p w14:paraId="255F3181" w14:textId="77777777" w:rsidR="003E62FE" w:rsidRPr="008D0F80" w:rsidRDefault="003E62FE" w:rsidP="000F68C2">
            <w:pPr>
              <w:jc w:val="center"/>
              <w:rPr>
                <w:sz w:val="24"/>
                <w:szCs w:val="24"/>
              </w:rPr>
            </w:pPr>
            <w:r w:rsidRPr="008D0F80">
              <w:rPr>
                <w:sz w:val="24"/>
                <w:szCs w:val="24"/>
              </w:rPr>
              <w:t>VENUE</w:t>
            </w:r>
          </w:p>
        </w:tc>
        <w:tc>
          <w:tcPr>
            <w:tcW w:w="4748" w:type="dxa"/>
          </w:tcPr>
          <w:p w14:paraId="4FFADD48" w14:textId="5216807D" w:rsidR="003E62FE" w:rsidRPr="008D0F80" w:rsidRDefault="00FB2083" w:rsidP="000F68C2">
            <w:pPr>
              <w:rPr>
                <w:sz w:val="24"/>
                <w:szCs w:val="24"/>
              </w:rPr>
            </w:pPr>
            <w:r w:rsidRPr="007F764A">
              <w:rPr>
                <w:sz w:val="24"/>
                <w:szCs w:val="24"/>
              </w:rPr>
              <w:t>Bateau Bay AFL Oval</w:t>
            </w:r>
          </w:p>
        </w:tc>
        <w:tc>
          <w:tcPr>
            <w:tcW w:w="2070" w:type="dxa"/>
          </w:tcPr>
          <w:p w14:paraId="6607EE91" w14:textId="77777777" w:rsidR="003E62FE" w:rsidRPr="008D0F80" w:rsidRDefault="003E62FE" w:rsidP="000F68C2">
            <w:pPr>
              <w:jc w:val="center"/>
              <w:rPr>
                <w:sz w:val="24"/>
                <w:szCs w:val="24"/>
              </w:rPr>
            </w:pPr>
            <w:r w:rsidRPr="008D0F80">
              <w:rPr>
                <w:sz w:val="24"/>
                <w:szCs w:val="24"/>
              </w:rPr>
              <w:t>KNOCKOUT</w:t>
            </w:r>
          </w:p>
        </w:tc>
        <w:tc>
          <w:tcPr>
            <w:tcW w:w="5391" w:type="dxa"/>
            <w:gridSpan w:val="9"/>
            <w:tcBorders>
              <w:right w:val="single" w:sz="12" w:space="0" w:color="auto"/>
            </w:tcBorders>
          </w:tcPr>
          <w:p w14:paraId="59582197" w14:textId="5A6ECAEB" w:rsidR="003E62FE" w:rsidRPr="008D0F80" w:rsidRDefault="003E62FE" w:rsidP="000F68C2">
            <w:pPr>
              <w:jc w:val="center"/>
              <w:rPr>
                <w:sz w:val="24"/>
                <w:szCs w:val="24"/>
              </w:rPr>
            </w:pPr>
          </w:p>
        </w:tc>
      </w:tr>
      <w:tr w:rsidR="003E62FE" w14:paraId="0E43D28E" w14:textId="77777777" w:rsidTr="003E62FE">
        <w:trPr>
          <w:gridAfter w:val="1"/>
          <w:wAfter w:w="8" w:type="dxa"/>
        </w:trPr>
        <w:tc>
          <w:tcPr>
            <w:tcW w:w="1970" w:type="dxa"/>
            <w:vMerge/>
            <w:tcBorders>
              <w:left w:val="single" w:sz="12" w:space="0" w:color="auto"/>
            </w:tcBorders>
            <w:shd w:val="clear" w:color="auto" w:fill="DEEAF6" w:themeFill="accent5" w:themeFillTint="33"/>
          </w:tcPr>
          <w:p w14:paraId="14EBA8D7" w14:textId="77777777" w:rsidR="003E62FE" w:rsidRPr="008D0F80" w:rsidRDefault="003E62FE" w:rsidP="000F68C2">
            <w:pPr>
              <w:jc w:val="center"/>
              <w:rPr>
                <w:sz w:val="24"/>
                <w:szCs w:val="24"/>
              </w:rPr>
            </w:pPr>
          </w:p>
        </w:tc>
        <w:tc>
          <w:tcPr>
            <w:tcW w:w="1059" w:type="dxa"/>
          </w:tcPr>
          <w:p w14:paraId="2FB90EA2" w14:textId="77777777" w:rsidR="003E62FE" w:rsidRPr="008D0F80" w:rsidRDefault="003E62FE" w:rsidP="000F68C2">
            <w:pPr>
              <w:jc w:val="center"/>
              <w:rPr>
                <w:sz w:val="24"/>
                <w:szCs w:val="24"/>
              </w:rPr>
            </w:pPr>
            <w:r w:rsidRPr="008D0F80">
              <w:rPr>
                <w:sz w:val="24"/>
                <w:szCs w:val="24"/>
              </w:rPr>
              <w:t>DATE</w:t>
            </w:r>
          </w:p>
        </w:tc>
        <w:tc>
          <w:tcPr>
            <w:tcW w:w="4748" w:type="dxa"/>
          </w:tcPr>
          <w:p w14:paraId="69731E1D" w14:textId="4F2D6642" w:rsidR="003E62FE" w:rsidRPr="008D0F80" w:rsidRDefault="00732F99" w:rsidP="000F68C2">
            <w:pPr>
              <w:rPr>
                <w:sz w:val="24"/>
                <w:szCs w:val="24"/>
              </w:rPr>
            </w:pPr>
            <w:r>
              <w:rPr>
                <w:sz w:val="24"/>
                <w:szCs w:val="24"/>
              </w:rPr>
              <w:t xml:space="preserve">4 April </w:t>
            </w:r>
            <w:r w:rsidR="00FB2083">
              <w:rPr>
                <w:sz w:val="24"/>
                <w:szCs w:val="24"/>
              </w:rPr>
              <w:t xml:space="preserve">2023 </w:t>
            </w:r>
          </w:p>
        </w:tc>
        <w:tc>
          <w:tcPr>
            <w:tcW w:w="2070" w:type="dxa"/>
          </w:tcPr>
          <w:p w14:paraId="00572065" w14:textId="77777777" w:rsidR="003E62FE" w:rsidRPr="008D0F80" w:rsidRDefault="003E62FE" w:rsidP="000F68C2">
            <w:pPr>
              <w:jc w:val="center"/>
              <w:rPr>
                <w:sz w:val="24"/>
                <w:szCs w:val="24"/>
              </w:rPr>
            </w:pPr>
            <w:r w:rsidRPr="008D0F80">
              <w:rPr>
                <w:sz w:val="24"/>
                <w:szCs w:val="24"/>
              </w:rPr>
              <w:t>CHAMPIONSHIP</w:t>
            </w:r>
          </w:p>
        </w:tc>
        <w:tc>
          <w:tcPr>
            <w:tcW w:w="5391" w:type="dxa"/>
            <w:gridSpan w:val="9"/>
            <w:tcBorders>
              <w:right w:val="single" w:sz="12" w:space="0" w:color="auto"/>
            </w:tcBorders>
          </w:tcPr>
          <w:p w14:paraId="29827EB6" w14:textId="77777777" w:rsidR="003E62FE" w:rsidRPr="008D0F80" w:rsidRDefault="003E62FE" w:rsidP="000F68C2">
            <w:pPr>
              <w:jc w:val="center"/>
              <w:rPr>
                <w:sz w:val="24"/>
                <w:szCs w:val="24"/>
              </w:rPr>
            </w:pPr>
          </w:p>
        </w:tc>
      </w:tr>
      <w:tr w:rsidR="003E62FE" w14:paraId="248EBD19" w14:textId="77777777" w:rsidTr="003E62FE">
        <w:trPr>
          <w:gridAfter w:val="1"/>
          <w:wAfter w:w="8" w:type="dxa"/>
        </w:trPr>
        <w:tc>
          <w:tcPr>
            <w:tcW w:w="1970" w:type="dxa"/>
            <w:vMerge/>
            <w:tcBorders>
              <w:left w:val="single" w:sz="12" w:space="0" w:color="auto"/>
              <w:bottom w:val="single" w:sz="12" w:space="0" w:color="auto"/>
            </w:tcBorders>
            <w:shd w:val="clear" w:color="auto" w:fill="DEEAF6" w:themeFill="accent5" w:themeFillTint="33"/>
          </w:tcPr>
          <w:p w14:paraId="5AF1498E" w14:textId="77777777" w:rsidR="003E62FE" w:rsidRPr="008D0F80" w:rsidRDefault="003E62FE" w:rsidP="000F68C2">
            <w:pPr>
              <w:jc w:val="center"/>
              <w:rPr>
                <w:sz w:val="24"/>
                <w:szCs w:val="24"/>
              </w:rPr>
            </w:pPr>
          </w:p>
        </w:tc>
        <w:tc>
          <w:tcPr>
            <w:tcW w:w="1059" w:type="dxa"/>
            <w:tcBorders>
              <w:bottom w:val="single" w:sz="12" w:space="0" w:color="auto"/>
            </w:tcBorders>
          </w:tcPr>
          <w:p w14:paraId="759FC0B9" w14:textId="77777777" w:rsidR="003E62FE" w:rsidRPr="008D0F80" w:rsidRDefault="003E62FE" w:rsidP="000F68C2">
            <w:pPr>
              <w:jc w:val="center"/>
              <w:rPr>
                <w:sz w:val="24"/>
                <w:szCs w:val="24"/>
              </w:rPr>
            </w:pPr>
            <w:r w:rsidRPr="008D0F80">
              <w:rPr>
                <w:sz w:val="24"/>
                <w:szCs w:val="24"/>
              </w:rPr>
              <w:t>TIME</w:t>
            </w:r>
          </w:p>
        </w:tc>
        <w:tc>
          <w:tcPr>
            <w:tcW w:w="4748" w:type="dxa"/>
            <w:tcBorders>
              <w:bottom w:val="single" w:sz="12" w:space="0" w:color="auto"/>
            </w:tcBorders>
          </w:tcPr>
          <w:p w14:paraId="0CB167E1" w14:textId="074C4AEF" w:rsidR="003E62FE" w:rsidRPr="008D0F80" w:rsidRDefault="003E62FE" w:rsidP="00C73D71">
            <w:pPr>
              <w:rPr>
                <w:sz w:val="24"/>
                <w:szCs w:val="24"/>
              </w:rPr>
            </w:pPr>
          </w:p>
        </w:tc>
        <w:tc>
          <w:tcPr>
            <w:tcW w:w="2070" w:type="dxa"/>
            <w:tcBorders>
              <w:bottom w:val="single" w:sz="12" w:space="0" w:color="auto"/>
            </w:tcBorders>
          </w:tcPr>
          <w:p w14:paraId="0CEAE128" w14:textId="77777777" w:rsidR="003E62FE" w:rsidRPr="008D0F80" w:rsidRDefault="003E62FE" w:rsidP="000F68C2">
            <w:pPr>
              <w:jc w:val="center"/>
              <w:rPr>
                <w:sz w:val="24"/>
                <w:szCs w:val="24"/>
              </w:rPr>
            </w:pPr>
            <w:r>
              <w:rPr>
                <w:sz w:val="24"/>
                <w:szCs w:val="24"/>
              </w:rPr>
              <w:t>CARNIVAL</w:t>
            </w:r>
          </w:p>
        </w:tc>
        <w:tc>
          <w:tcPr>
            <w:tcW w:w="5391" w:type="dxa"/>
            <w:gridSpan w:val="9"/>
            <w:tcBorders>
              <w:bottom w:val="single" w:sz="12" w:space="0" w:color="auto"/>
              <w:right w:val="single" w:sz="12" w:space="0" w:color="auto"/>
            </w:tcBorders>
          </w:tcPr>
          <w:p w14:paraId="29CC7AC6" w14:textId="77777777" w:rsidR="003E62FE" w:rsidRPr="008D0F80" w:rsidRDefault="003E62FE" w:rsidP="000F68C2">
            <w:pPr>
              <w:jc w:val="center"/>
              <w:rPr>
                <w:sz w:val="24"/>
                <w:szCs w:val="24"/>
              </w:rPr>
            </w:pPr>
          </w:p>
        </w:tc>
      </w:tr>
      <w:tr w:rsidR="003E62FE" w14:paraId="22C8D244" w14:textId="77777777" w:rsidTr="003E62FE">
        <w:trPr>
          <w:trHeight w:val="121"/>
        </w:trPr>
        <w:tc>
          <w:tcPr>
            <w:tcW w:w="12992" w:type="dxa"/>
            <w:gridSpan w:val="12"/>
            <w:tcBorders>
              <w:top w:val="single" w:sz="12" w:space="0" w:color="auto"/>
              <w:left w:val="nil"/>
              <w:bottom w:val="nil"/>
              <w:right w:val="nil"/>
            </w:tcBorders>
          </w:tcPr>
          <w:p w14:paraId="12F92048" w14:textId="77777777" w:rsidR="003E62FE" w:rsidRPr="00C5166A" w:rsidRDefault="003E62FE" w:rsidP="000F68C2">
            <w:pPr>
              <w:jc w:val="center"/>
              <w:rPr>
                <w:sz w:val="2"/>
                <w:szCs w:val="24"/>
              </w:rPr>
            </w:pPr>
          </w:p>
        </w:tc>
        <w:tc>
          <w:tcPr>
            <w:tcW w:w="2254" w:type="dxa"/>
            <w:gridSpan w:val="2"/>
            <w:tcBorders>
              <w:top w:val="single" w:sz="12" w:space="0" w:color="auto"/>
              <w:left w:val="nil"/>
              <w:bottom w:val="nil"/>
              <w:right w:val="nil"/>
            </w:tcBorders>
          </w:tcPr>
          <w:p w14:paraId="7A582678" w14:textId="77777777" w:rsidR="003E62FE" w:rsidRPr="00C5166A" w:rsidRDefault="003E62FE" w:rsidP="000F68C2">
            <w:pPr>
              <w:jc w:val="center"/>
              <w:rPr>
                <w:sz w:val="2"/>
                <w:szCs w:val="24"/>
              </w:rPr>
            </w:pPr>
          </w:p>
        </w:tc>
      </w:tr>
      <w:tr w:rsidR="003E62FE" w14:paraId="70894EB2" w14:textId="77777777" w:rsidTr="003E62FE">
        <w:tc>
          <w:tcPr>
            <w:tcW w:w="10829" w:type="dxa"/>
            <w:gridSpan w:val="6"/>
            <w:tcBorders>
              <w:top w:val="nil"/>
              <w:left w:val="nil"/>
              <w:bottom w:val="single" w:sz="12" w:space="0" w:color="auto"/>
              <w:right w:val="nil"/>
            </w:tcBorders>
          </w:tcPr>
          <w:p w14:paraId="0D373A2C" w14:textId="77777777" w:rsidR="003E62FE" w:rsidRPr="008D0F80" w:rsidRDefault="003E62FE" w:rsidP="000F68C2">
            <w:pPr>
              <w:rPr>
                <w:sz w:val="24"/>
                <w:szCs w:val="24"/>
              </w:rPr>
            </w:pPr>
          </w:p>
        </w:tc>
        <w:tc>
          <w:tcPr>
            <w:tcW w:w="726" w:type="dxa"/>
            <w:gridSpan w:val="2"/>
            <w:tcBorders>
              <w:top w:val="nil"/>
              <w:left w:val="nil"/>
              <w:bottom w:val="single" w:sz="12" w:space="0" w:color="auto"/>
              <w:right w:val="nil"/>
            </w:tcBorders>
          </w:tcPr>
          <w:p w14:paraId="1ABF57B1" w14:textId="77777777" w:rsidR="003E62FE" w:rsidRPr="00055A44" w:rsidRDefault="003E62FE" w:rsidP="000F68C2">
            <w:pPr>
              <w:jc w:val="center"/>
              <w:rPr>
                <w:b/>
                <w:bCs/>
                <w:sz w:val="24"/>
                <w:szCs w:val="24"/>
              </w:rPr>
            </w:pPr>
            <w:r w:rsidRPr="00055A44">
              <w:rPr>
                <w:b/>
                <w:bCs/>
                <w:sz w:val="24"/>
                <w:szCs w:val="24"/>
              </w:rPr>
              <w:t>YES</w:t>
            </w:r>
          </w:p>
        </w:tc>
        <w:tc>
          <w:tcPr>
            <w:tcW w:w="714" w:type="dxa"/>
            <w:gridSpan w:val="2"/>
            <w:tcBorders>
              <w:top w:val="nil"/>
              <w:left w:val="nil"/>
              <w:bottom w:val="single" w:sz="12" w:space="0" w:color="auto"/>
              <w:right w:val="nil"/>
            </w:tcBorders>
          </w:tcPr>
          <w:p w14:paraId="3993F37F" w14:textId="77777777" w:rsidR="003E62FE" w:rsidRPr="00055A44" w:rsidRDefault="003E62FE" w:rsidP="000F68C2">
            <w:pPr>
              <w:jc w:val="center"/>
              <w:rPr>
                <w:b/>
                <w:bCs/>
                <w:sz w:val="24"/>
                <w:szCs w:val="24"/>
              </w:rPr>
            </w:pPr>
            <w:r w:rsidRPr="00055A44">
              <w:rPr>
                <w:b/>
                <w:bCs/>
                <w:sz w:val="24"/>
                <w:szCs w:val="24"/>
              </w:rPr>
              <w:t>NO</w:t>
            </w:r>
          </w:p>
        </w:tc>
        <w:tc>
          <w:tcPr>
            <w:tcW w:w="723" w:type="dxa"/>
            <w:gridSpan w:val="2"/>
            <w:tcBorders>
              <w:top w:val="nil"/>
              <w:left w:val="nil"/>
              <w:bottom w:val="single" w:sz="12" w:space="0" w:color="auto"/>
              <w:right w:val="nil"/>
            </w:tcBorders>
          </w:tcPr>
          <w:p w14:paraId="7BF132F0" w14:textId="77777777" w:rsidR="003E62FE" w:rsidRPr="00055A44" w:rsidRDefault="003E62FE" w:rsidP="000F68C2">
            <w:pPr>
              <w:jc w:val="center"/>
              <w:rPr>
                <w:b/>
                <w:bCs/>
                <w:sz w:val="24"/>
                <w:szCs w:val="24"/>
              </w:rPr>
            </w:pPr>
            <w:r w:rsidRPr="00055A44">
              <w:rPr>
                <w:b/>
                <w:bCs/>
                <w:sz w:val="24"/>
                <w:szCs w:val="24"/>
              </w:rPr>
              <w:t>N/A</w:t>
            </w:r>
          </w:p>
        </w:tc>
        <w:tc>
          <w:tcPr>
            <w:tcW w:w="2254" w:type="dxa"/>
            <w:gridSpan w:val="2"/>
            <w:tcBorders>
              <w:top w:val="nil"/>
              <w:left w:val="nil"/>
              <w:bottom w:val="single" w:sz="12" w:space="0" w:color="auto"/>
              <w:right w:val="nil"/>
            </w:tcBorders>
          </w:tcPr>
          <w:p w14:paraId="6F3C1F4A" w14:textId="77777777" w:rsidR="003E62FE" w:rsidRPr="00055A44" w:rsidRDefault="003E62FE" w:rsidP="000F68C2">
            <w:pPr>
              <w:jc w:val="center"/>
              <w:rPr>
                <w:b/>
                <w:bCs/>
                <w:sz w:val="24"/>
                <w:szCs w:val="24"/>
              </w:rPr>
            </w:pPr>
            <w:r w:rsidRPr="00055A44">
              <w:rPr>
                <w:b/>
                <w:bCs/>
                <w:sz w:val="24"/>
                <w:szCs w:val="24"/>
              </w:rPr>
              <w:t>COMMENT</w:t>
            </w:r>
          </w:p>
        </w:tc>
      </w:tr>
      <w:tr w:rsidR="003E62FE" w14:paraId="3B2DB1F6" w14:textId="77777777" w:rsidTr="003E62FE">
        <w:trPr>
          <w:gridAfter w:val="1"/>
          <w:wAfter w:w="8" w:type="dxa"/>
        </w:trPr>
        <w:tc>
          <w:tcPr>
            <w:tcW w:w="1970" w:type="dxa"/>
            <w:tcBorders>
              <w:top w:val="single" w:sz="12" w:space="0" w:color="auto"/>
              <w:left w:val="single" w:sz="12" w:space="0" w:color="auto"/>
              <w:bottom w:val="single" w:sz="12" w:space="0" w:color="auto"/>
            </w:tcBorders>
            <w:shd w:val="clear" w:color="auto" w:fill="DEEAF6" w:themeFill="accent5" w:themeFillTint="33"/>
          </w:tcPr>
          <w:p w14:paraId="5E9CE365" w14:textId="77777777" w:rsidR="003E62FE" w:rsidRPr="00593220" w:rsidRDefault="003E62FE" w:rsidP="000F68C2">
            <w:pPr>
              <w:jc w:val="center"/>
              <w:rPr>
                <w:b/>
                <w:sz w:val="24"/>
                <w:szCs w:val="24"/>
              </w:rPr>
            </w:pPr>
            <w:r w:rsidRPr="00593220">
              <w:rPr>
                <w:b/>
                <w:sz w:val="24"/>
                <w:szCs w:val="24"/>
              </w:rPr>
              <w:t>TRANSPORT</w:t>
            </w:r>
          </w:p>
        </w:tc>
        <w:tc>
          <w:tcPr>
            <w:tcW w:w="8842" w:type="dxa"/>
            <w:gridSpan w:val="4"/>
            <w:tcBorders>
              <w:top w:val="single" w:sz="12" w:space="0" w:color="auto"/>
              <w:bottom w:val="single" w:sz="12" w:space="0" w:color="auto"/>
            </w:tcBorders>
          </w:tcPr>
          <w:p w14:paraId="43CC86B6" w14:textId="77777777" w:rsidR="003E62FE" w:rsidRPr="00E5797A" w:rsidRDefault="003E62FE" w:rsidP="000F68C2">
            <w:pPr>
              <w:rPr>
                <w:rFonts w:asciiTheme="minorHAnsi" w:hAnsiTheme="minorHAnsi"/>
              </w:rPr>
            </w:pPr>
            <w:r w:rsidRPr="00E5797A">
              <w:rPr>
                <w:rFonts w:asciiTheme="minorHAnsi" w:hAnsiTheme="minorHAnsi"/>
              </w:rPr>
              <w:t>Ensure the traffic management plan is in place.</w:t>
            </w:r>
          </w:p>
        </w:tc>
        <w:tc>
          <w:tcPr>
            <w:tcW w:w="726" w:type="dxa"/>
            <w:gridSpan w:val="2"/>
            <w:tcBorders>
              <w:top w:val="single" w:sz="12" w:space="0" w:color="auto"/>
              <w:bottom w:val="single" w:sz="12" w:space="0" w:color="auto"/>
            </w:tcBorders>
          </w:tcPr>
          <w:p w14:paraId="1858D8F9" w14:textId="77777777" w:rsidR="003E62FE" w:rsidRPr="008D0F80" w:rsidRDefault="003E62FE" w:rsidP="000F68C2">
            <w:pPr>
              <w:jc w:val="center"/>
              <w:rPr>
                <w:sz w:val="24"/>
                <w:szCs w:val="24"/>
              </w:rPr>
            </w:pPr>
          </w:p>
        </w:tc>
        <w:tc>
          <w:tcPr>
            <w:tcW w:w="714" w:type="dxa"/>
            <w:gridSpan w:val="2"/>
            <w:tcBorders>
              <w:top w:val="single" w:sz="12" w:space="0" w:color="auto"/>
              <w:bottom w:val="single" w:sz="12" w:space="0" w:color="auto"/>
            </w:tcBorders>
          </w:tcPr>
          <w:p w14:paraId="23888EAB" w14:textId="77777777" w:rsidR="003E62FE" w:rsidRPr="008D0F80" w:rsidRDefault="003E62FE" w:rsidP="000F68C2">
            <w:pPr>
              <w:jc w:val="center"/>
              <w:rPr>
                <w:sz w:val="24"/>
                <w:szCs w:val="24"/>
              </w:rPr>
            </w:pPr>
          </w:p>
        </w:tc>
        <w:tc>
          <w:tcPr>
            <w:tcW w:w="723" w:type="dxa"/>
            <w:gridSpan w:val="2"/>
            <w:tcBorders>
              <w:top w:val="single" w:sz="12" w:space="0" w:color="auto"/>
              <w:bottom w:val="single" w:sz="12" w:space="0" w:color="auto"/>
              <w:right w:val="single" w:sz="12" w:space="0" w:color="auto"/>
            </w:tcBorders>
          </w:tcPr>
          <w:p w14:paraId="48D5F12A" w14:textId="77777777" w:rsidR="003E62FE" w:rsidRPr="008D0F80" w:rsidRDefault="003E62FE" w:rsidP="000F68C2">
            <w:pPr>
              <w:jc w:val="center"/>
              <w:rPr>
                <w:sz w:val="24"/>
                <w:szCs w:val="24"/>
              </w:rPr>
            </w:pPr>
          </w:p>
        </w:tc>
        <w:tc>
          <w:tcPr>
            <w:tcW w:w="2263" w:type="dxa"/>
            <w:gridSpan w:val="2"/>
            <w:tcBorders>
              <w:top w:val="single" w:sz="12" w:space="0" w:color="auto"/>
              <w:bottom w:val="single" w:sz="12" w:space="0" w:color="auto"/>
              <w:right w:val="single" w:sz="12" w:space="0" w:color="auto"/>
            </w:tcBorders>
          </w:tcPr>
          <w:p w14:paraId="5291B731" w14:textId="77777777" w:rsidR="003E62FE" w:rsidRPr="008D0F80" w:rsidRDefault="003E62FE" w:rsidP="000F68C2">
            <w:pPr>
              <w:jc w:val="center"/>
              <w:rPr>
                <w:sz w:val="24"/>
                <w:szCs w:val="24"/>
              </w:rPr>
            </w:pPr>
          </w:p>
        </w:tc>
      </w:tr>
      <w:tr w:rsidR="003E62FE" w14:paraId="3451C845"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6310F811" w14:textId="77777777" w:rsidR="003E62FE" w:rsidRPr="00593220" w:rsidRDefault="003E62FE" w:rsidP="000F68C2">
            <w:pPr>
              <w:jc w:val="center"/>
              <w:rPr>
                <w:b/>
                <w:sz w:val="24"/>
                <w:szCs w:val="24"/>
              </w:rPr>
            </w:pPr>
            <w:r w:rsidRPr="00593220">
              <w:rPr>
                <w:b/>
                <w:sz w:val="24"/>
                <w:szCs w:val="24"/>
              </w:rPr>
              <w:t>STAFFING</w:t>
            </w:r>
          </w:p>
        </w:tc>
        <w:tc>
          <w:tcPr>
            <w:tcW w:w="8842" w:type="dxa"/>
            <w:gridSpan w:val="4"/>
            <w:tcBorders>
              <w:top w:val="single" w:sz="12" w:space="0" w:color="auto"/>
            </w:tcBorders>
          </w:tcPr>
          <w:p w14:paraId="1D098BE1" w14:textId="77777777" w:rsidR="003E62FE" w:rsidRPr="00E5797A" w:rsidRDefault="003E62FE" w:rsidP="000F68C2">
            <w:pPr>
              <w:rPr>
                <w:rFonts w:asciiTheme="minorHAnsi" w:hAnsiTheme="minorHAnsi"/>
              </w:rPr>
            </w:pPr>
            <w:r w:rsidRPr="00E5797A">
              <w:rPr>
                <w:rFonts w:asciiTheme="minorHAnsi" w:hAnsiTheme="minorHAnsi"/>
              </w:rPr>
              <w:t>Have all team officials signed the registration sheet and confirmed their understanding of relevant policies and procedure? (Name, Mobile, School, participant numbers)</w:t>
            </w:r>
          </w:p>
        </w:tc>
        <w:tc>
          <w:tcPr>
            <w:tcW w:w="726" w:type="dxa"/>
            <w:gridSpan w:val="2"/>
            <w:tcBorders>
              <w:top w:val="single" w:sz="12" w:space="0" w:color="auto"/>
            </w:tcBorders>
          </w:tcPr>
          <w:p w14:paraId="1247F934"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6E2FF7C9"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4141C731"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13836F4E" w14:textId="77777777" w:rsidR="003E62FE" w:rsidRPr="008D0F80" w:rsidRDefault="003E62FE" w:rsidP="000F68C2">
            <w:pPr>
              <w:jc w:val="center"/>
              <w:rPr>
                <w:sz w:val="24"/>
                <w:szCs w:val="24"/>
              </w:rPr>
            </w:pPr>
          </w:p>
        </w:tc>
      </w:tr>
      <w:tr w:rsidR="003E62FE" w14:paraId="6552D68D" w14:textId="77777777" w:rsidTr="003E62FE">
        <w:trPr>
          <w:gridAfter w:val="1"/>
          <w:wAfter w:w="8" w:type="dxa"/>
        </w:trPr>
        <w:tc>
          <w:tcPr>
            <w:tcW w:w="1970" w:type="dxa"/>
            <w:vMerge/>
            <w:tcBorders>
              <w:left w:val="single" w:sz="12" w:space="0" w:color="auto"/>
            </w:tcBorders>
            <w:shd w:val="clear" w:color="auto" w:fill="DEEAF6" w:themeFill="accent5" w:themeFillTint="33"/>
          </w:tcPr>
          <w:p w14:paraId="407CDD1A" w14:textId="77777777" w:rsidR="003E62FE" w:rsidRPr="00593220" w:rsidRDefault="003E62FE" w:rsidP="000F68C2">
            <w:pPr>
              <w:jc w:val="center"/>
              <w:rPr>
                <w:b/>
                <w:sz w:val="24"/>
                <w:szCs w:val="24"/>
              </w:rPr>
            </w:pPr>
          </w:p>
        </w:tc>
        <w:tc>
          <w:tcPr>
            <w:tcW w:w="8842" w:type="dxa"/>
            <w:gridSpan w:val="4"/>
          </w:tcPr>
          <w:p w14:paraId="113B06B7" w14:textId="77777777" w:rsidR="003E62FE" w:rsidRPr="00E5797A" w:rsidRDefault="003E62FE" w:rsidP="000F68C2">
            <w:pPr>
              <w:rPr>
                <w:rFonts w:asciiTheme="minorHAnsi" w:hAnsiTheme="minorHAnsi"/>
              </w:rPr>
            </w:pPr>
            <w:r w:rsidRPr="00E5797A">
              <w:rPr>
                <w:rFonts w:asciiTheme="minorHAnsi" w:hAnsiTheme="minorHAnsi"/>
              </w:rPr>
              <w:t>Have all event officials signed the registration sheet and confirmed their understanding of relevant policies and procedure?</w:t>
            </w:r>
          </w:p>
        </w:tc>
        <w:tc>
          <w:tcPr>
            <w:tcW w:w="726" w:type="dxa"/>
            <w:gridSpan w:val="2"/>
          </w:tcPr>
          <w:p w14:paraId="207D4CE9" w14:textId="77777777" w:rsidR="003E62FE" w:rsidRPr="008D0F80" w:rsidRDefault="003E62FE" w:rsidP="000F68C2">
            <w:pPr>
              <w:jc w:val="center"/>
              <w:rPr>
                <w:sz w:val="24"/>
                <w:szCs w:val="24"/>
              </w:rPr>
            </w:pPr>
          </w:p>
        </w:tc>
        <w:tc>
          <w:tcPr>
            <w:tcW w:w="714" w:type="dxa"/>
            <w:gridSpan w:val="2"/>
          </w:tcPr>
          <w:p w14:paraId="01FC437E"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45B5D8C5"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6C49C68C" w14:textId="77777777" w:rsidR="003E62FE" w:rsidRPr="008D0F80" w:rsidRDefault="003E62FE" w:rsidP="000F68C2">
            <w:pPr>
              <w:jc w:val="center"/>
              <w:rPr>
                <w:sz w:val="24"/>
                <w:szCs w:val="24"/>
              </w:rPr>
            </w:pPr>
          </w:p>
        </w:tc>
      </w:tr>
      <w:tr w:rsidR="003E62FE" w14:paraId="6B8C4395" w14:textId="77777777" w:rsidTr="003E62FE">
        <w:trPr>
          <w:gridAfter w:val="1"/>
          <w:wAfter w:w="8" w:type="dxa"/>
        </w:trPr>
        <w:tc>
          <w:tcPr>
            <w:tcW w:w="1970" w:type="dxa"/>
            <w:vMerge/>
            <w:tcBorders>
              <w:left w:val="single" w:sz="12" w:space="0" w:color="auto"/>
            </w:tcBorders>
            <w:shd w:val="clear" w:color="auto" w:fill="DEEAF6" w:themeFill="accent5" w:themeFillTint="33"/>
          </w:tcPr>
          <w:p w14:paraId="35FDDC6E" w14:textId="77777777" w:rsidR="003E62FE" w:rsidRPr="00593220" w:rsidRDefault="003E62FE" w:rsidP="000F68C2">
            <w:pPr>
              <w:jc w:val="center"/>
              <w:rPr>
                <w:b/>
                <w:sz w:val="24"/>
                <w:szCs w:val="24"/>
              </w:rPr>
            </w:pPr>
          </w:p>
        </w:tc>
        <w:tc>
          <w:tcPr>
            <w:tcW w:w="8842" w:type="dxa"/>
            <w:gridSpan w:val="4"/>
          </w:tcPr>
          <w:p w14:paraId="66FE2F71" w14:textId="77777777" w:rsidR="003E62FE" w:rsidRPr="00E5797A" w:rsidRDefault="003E62FE" w:rsidP="000F68C2">
            <w:pPr>
              <w:tabs>
                <w:tab w:val="left" w:pos="855"/>
              </w:tabs>
              <w:rPr>
                <w:rFonts w:asciiTheme="minorHAnsi" w:hAnsiTheme="minorHAnsi"/>
              </w:rPr>
            </w:pPr>
            <w:r w:rsidRPr="00E5797A">
              <w:rPr>
                <w:rFonts w:asciiTheme="minorHAnsi" w:hAnsiTheme="minorHAnsi"/>
              </w:rPr>
              <w:t>Do all event officials have name tags and identifiable clothing?</w:t>
            </w:r>
          </w:p>
        </w:tc>
        <w:tc>
          <w:tcPr>
            <w:tcW w:w="726" w:type="dxa"/>
            <w:gridSpan w:val="2"/>
          </w:tcPr>
          <w:p w14:paraId="406EE6D4" w14:textId="77777777" w:rsidR="003E62FE" w:rsidRPr="008D0F80" w:rsidRDefault="003E62FE" w:rsidP="000F68C2">
            <w:pPr>
              <w:jc w:val="center"/>
              <w:rPr>
                <w:sz w:val="24"/>
                <w:szCs w:val="24"/>
              </w:rPr>
            </w:pPr>
          </w:p>
        </w:tc>
        <w:tc>
          <w:tcPr>
            <w:tcW w:w="714" w:type="dxa"/>
            <w:gridSpan w:val="2"/>
          </w:tcPr>
          <w:p w14:paraId="799A389D"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2C7AEAEE"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029364BC" w14:textId="77777777" w:rsidR="003E62FE" w:rsidRPr="008D0F80" w:rsidRDefault="003E62FE" w:rsidP="000F68C2">
            <w:pPr>
              <w:jc w:val="center"/>
              <w:rPr>
                <w:sz w:val="24"/>
                <w:szCs w:val="24"/>
              </w:rPr>
            </w:pPr>
          </w:p>
        </w:tc>
      </w:tr>
      <w:tr w:rsidR="003E62FE" w14:paraId="409C00F1" w14:textId="77777777" w:rsidTr="003E62FE">
        <w:trPr>
          <w:gridAfter w:val="1"/>
          <w:wAfter w:w="8" w:type="dxa"/>
        </w:trPr>
        <w:tc>
          <w:tcPr>
            <w:tcW w:w="1970" w:type="dxa"/>
            <w:vMerge/>
            <w:tcBorders>
              <w:left w:val="single" w:sz="12" w:space="0" w:color="auto"/>
            </w:tcBorders>
            <w:shd w:val="clear" w:color="auto" w:fill="DEEAF6" w:themeFill="accent5" w:themeFillTint="33"/>
          </w:tcPr>
          <w:p w14:paraId="7F098950" w14:textId="77777777" w:rsidR="003E62FE" w:rsidRPr="00593220" w:rsidRDefault="003E62FE" w:rsidP="000F68C2">
            <w:pPr>
              <w:jc w:val="center"/>
              <w:rPr>
                <w:b/>
                <w:sz w:val="24"/>
                <w:szCs w:val="24"/>
              </w:rPr>
            </w:pPr>
          </w:p>
        </w:tc>
        <w:tc>
          <w:tcPr>
            <w:tcW w:w="8842" w:type="dxa"/>
            <w:gridSpan w:val="4"/>
          </w:tcPr>
          <w:p w14:paraId="2BE5BF45" w14:textId="77777777" w:rsidR="003E62FE" w:rsidRPr="00E5797A" w:rsidRDefault="003E62FE" w:rsidP="000F68C2">
            <w:pPr>
              <w:rPr>
                <w:rFonts w:asciiTheme="minorHAnsi" w:hAnsiTheme="minorHAnsi"/>
              </w:rPr>
            </w:pPr>
            <w:r w:rsidRPr="00E5797A">
              <w:rPr>
                <w:rFonts w:asciiTheme="minorHAnsi" w:hAnsiTheme="minorHAnsi"/>
              </w:rPr>
              <w:t>Do all event officials have working mobile phones?</w:t>
            </w:r>
          </w:p>
        </w:tc>
        <w:tc>
          <w:tcPr>
            <w:tcW w:w="726" w:type="dxa"/>
            <w:gridSpan w:val="2"/>
          </w:tcPr>
          <w:p w14:paraId="27E781A0" w14:textId="77777777" w:rsidR="003E62FE" w:rsidRPr="008D0F80" w:rsidRDefault="003E62FE" w:rsidP="000F68C2">
            <w:pPr>
              <w:jc w:val="center"/>
              <w:rPr>
                <w:sz w:val="24"/>
                <w:szCs w:val="24"/>
              </w:rPr>
            </w:pPr>
          </w:p>
        </w:tc>
        <w:tc>
          <w:tcPr>
            <w:tcW w:w="714" w:type="dxa"/>
            <w:gridSpan w:val="2"/>
          </w:tcPr>
          <w:p w14:paraId="77649C81"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69D508B5"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2CBBEDBC" w14:textId="77777777" w:rsidR="003E62FE" w:rsidRPr="008D0F80" w:rsidRDefault="003E62FE" w:rsidP="000F68C2">
            <w:pPr>
              <w:jc w:val="center"/>
              <w:rPr>
                <w:sz w:val="24"/>
                <w:szCs w:val="24"/>
              </w:rPr>
            </w:pPr>
          </w:p>
        </w:tc>
      </w:tr>
      <w:tr w:rsidR="003E62FE" w14:paraId="57303023" w14:textId="77777777" w:rsidTr="003E62FE">
        <w:trPr>
          <w:gridAfter w:val="1"/>
          <w:wAfter w:w="8" w:type="dxa"/>
        </w:trPr>
        <w:tc>
          <w:tcPr>
            <w:tcW w:w="1970" w:type="dxa"/>
            <w:vMerge/>
            <w:tcBorders>
              <w:left w:val="single" w:sz="12" w:space="0" w:color="auto"/>
            </w:tcBorders>
            <w:shd w:val="clear" w:color="auto" w:fill="DEEAF6" w:themeFill="accent5" w:themeFillTint="33"/>
          </w:tcPr>
          <w:p w14:paraId="3BDCE781" w14:textId="77777777" w:rsidR="003E62FE" w:rsidRPr="00593220" w:rsidRDefault="003E62FE" w:rsidP="000F68C2">
            <w:pPr>
              <w:jc w:val="center"/>
              <w:rPr>
                <w:b/>
                <w:sz w:val="24"/>
                <w:szCs w:val="24"/>
              </w:rPr>
            </w:pPr>
          </w:p>
        </w:tc>
        <w:tc>
          <w:tcPr>
            <w:tcW w:w="8842" w:type="dxa"/>
            <w:gridSpan w:val="4"/>
            <w:tcBorders>
              <w:bottom w:val="single" w:sz="4" w:space="0" w:color="auto"/>
            </w:tcBorders>
          </w:tcPr>
          <w:p w14:paraId="24AA246B" w14:textId="77777777" w:rsidR="003E62FE" w:rsidRPr="00E5797A" w:rsidRDefault="003E62FE" w:rsidP="000F68C2">
            <w:pPr>
              <w:rPr>
                <w:rFonts w:asciiTheme="minorHAnsi" w:hAnsiTheme="minorHAnsi"/>
              </w:rPr>
            </w:pPr>
            <w:r w:rsidRPr="00E5797A">
              <w:rPr>
                <w:rFonts w:asciiTheme="minorHAnsi" w:hAnsiTheme="minorHAnsi"/>
              </w:rPr>
              <w:t>Ensure all staff have access to the Carnival Manager’s mobile number</w:t>
            </w:r>
          </w:p>
        </w:tc>
        <w:tc>
          <w:tcPr>
            <w:tcW w:w="726" w:type="dxa"/>
            <w:gridSpan w:val="2"/>
            <w:tcBorders>
              <w:bottom w:val="single" w:sz="4" w:space="0" w:color="auto"/>
            </w:tcBorders>
          </w:tcPr>
          <w:p w14:paraId="2E43ED92" w14:textId="77777777" w:rsidR="003E62FE" w:rsidRPr="008D0F80" w:rsidRDefault="003E62FE" w:rsidP="000F68C2">
            <w:pPr>
              <w:jc w:val="center"/>
              <w:rPr>
                <w:sz w:val="24"/>
                <w:szCs w:val="24"/>
              </w:rPr>
            </w:pPr>
          </w:p>
        </w:tc>
        <w:tc>
          <w:tcPr>
            <w:tcW w:w="714" w:type="dxa"/>
            <w:gridSpan w:val="2"/>
            <w:tcBorders>
              <w:bottom w:val="single" w:sz="4" w:space="0" w:color="auto"/>
            </w:tcBorders>
          </w:tcPr>
          <w:p w14:paraId="7EFDC590" w14:textId="77777777" w:rsidR="003E62FE" w:rsidRPr="008D0F80" w:rsidRDefault="003E62FE" w:rsidP="000F68C2">
            <w:pPr>
              <w:jc w:val="center"/>
              <w:rPr>
                <w:sz w:val="24"/>
                <w:szCs w:val="24"/>
              </w:rPr>
            </w:pPr>
          </w:p>
        </w:tc>
        <w:tc>
          <w:tcPr>
            <w:tcW w:w="723" w:type="dxa"/>
            <w:gridSpan w:val="2"/>
            <w:tcBorders>
              <w:bottom w:val="single" w:sz="4" w:space="0" w:color="auto"/>
              <w:right w:val="single" w:sz="12" w:space="0" w:color="auto"/>
            </w:tcBorders>
          </w:tcPr>
          <w:p w14:paraId="6891291C" w14:textId="77777777" w:rsidR="003E62FE" w:rsidRPr="008D0F80" w:rsidRDefault="003E62FE" w:rsidP="000F68C2">
            <w:pPr>
              <w:jc w:val="center"/>
              <w:rPr>
                <w:sz w:val="24"/>
                <w:szCs w:val="24"/>
              </w:rPr>
            </w:pPr>
          </w:p>
        </w:tc>
        <w:tc>
          <w:tcPr>
            <w:tcW w:w="2263" w:type="dxa"/>
            <w:gridSpan w:val="2"/>
            <w:tcBorders>
              <w:bottom w:val="single" w:sz="4" w:space="0" w:color="auto"/>
              <w:right w:val="single" w:sz="12" w:space="0" w:color="auto"/>
            </w:tcBorders>
          </w:tcPr>
          <w:p w14:paraId="23E3047F" w14:textId="77777777" w:rsidR="003E62FE" w:rsidRPr="008D0F80" w:rsidRDefault="003E62FE" w:rsidP="000F68C2">
            <w:pPr>
              <w:jc w:val="center"/>
              <w:rPr>
                <w:sz w:val="24"/>
                <w:szCs w:val="24"/>
              </w:rPr>
            </w:pPr>
          </w:p>
        </w:tc>
      </w:tr>
      <w:tr w:rsidR="003E62FE" w14:paraId="63CF92F3" w14:textId="77777777" w:rsidTr="003E62FE">
        <w:trPr>
          <w:gridAfter w:val="1"/>
          <w:wAfter w:w="8" w:type="dxa"/>
        </w:trPr>
        <w:tc>
          <w:tcPr>
            <w:tcW w:w="1970" w:type="dxa"/>
            <w:vMerge/>
            <w:tcBorders>
              <w:left w:val="single" w:sz="12" w:space="0" w:color="auto"/>
            </w:tcBorders>
            <w:shd w:val="clear" w:color="auto" w:fill="DEEAF6" w:themeFill="accent5" w:themeFillTint="33"/>
          </w:tcPr>
          <w:p w14:paraId="6EB38ACD" w14:textId="77777777" w:rsidR="003E62FE" w:rsidRPr="00593220" w:rsidRDefault="003E62FE" w:rsidP="000F68C2">
            <w:pPr>
              <w:jc w:val="center"/>
              <w:rPr>
                <w:b/>
                <w:sz w:val="24"/>
                <w:szCs w:val="24"/>
              </w:rPr>
            </w:pPr>
          </w:p>
        </w:tc>
        <w:tc>
          <w:tcPr>
            <w:tcW w:w="8842" w:type="dxa"/>
            <w:gridSpan w:val="4"/>
            <w:tcBorders>
              <w:bottom w:val="single" w:sz="4" w:space="0" w:color="auto"/>
            </w:tcBorders>
          </w:tcPr>
          <w:p w14:paraId="78E0BD60" w14:textId="77777777" w:rsidR="003E62FE" w:rsidRPr="00E5797A" w:rsidRDefault="003E62FE" w:rsidP="000F68C2">
            <w:pPr>
              <w:rPr>
                <w:rFonts w:asciiTheme="minorHAnsi" w:hAnsiTheme="minorHAnsi"/>
              </w:rPr>
            </w:pPr>
            <w:r w:rsidRPr="00E5797A">
              <w:rPr>
                <w:rFonts w:asciiTheme="minorHAnsi" w:hAnsiTheme="minorHAnsi"/>
              </w:rPr>
              <w:t xml:space="preserve">Have we distributed documentation for key aspects of relevant policies and procedures? </w:t>
            </w:r>
          </w:p>
        </w:tc>
        <w:tc>
          <w:tcPr>
            <w:tcW w:w="726" w:type="dxa"/>
            <w:gridSpan w:val="2"/>
            <w:tcBorders>
              <w:bottom w:val="single" w:sz="4" w:space="0" w:color="auto"/>
            </w:tcBorders>
          </w:tcPr>
          <w:p w14:paraId="60CE0316" w14:textId="77777777" w:rsidR="003E62FE" w:rsidRPr="008D0F80" w:rsidRDefault="003E62FE" w:rsidP="000F68C2">
            <w:pPr>
              <w:jc w:val="center"/>
              <w:rPr>
                <w:sz w:val="24"/>
                <w:szCs w:val="24"/>
              </w:rPr>
            </w:pPr>
          </w:p>
        </w:tc>
        <w:tc>
          <w:tcPr>
            <w:tcW w:w="714" w:type="dxa"/>
            <w:gridSpan w:val="2"/>
            <w:tcBorders>
              <w:bottom w:val="single" w:sz="4" w:space="0" w:color="auto"/>
            </w:tcBorders>
          </w:tcPr>
          <w:p w14:paraId="5A593C88" w14:textId="77777777" w:rsidR="003E62FE" w:rsidRPr="008D0F80" w:rsidRDefault="003E62FE" w:rsidP="000F68C2">
            <w:pPr>
              <w:jc w:val="center"/>
              <w:rPr>
                <w:sz w:val="24"/>
                <w:szCs w:val="24"/>
              </w:rPr>
            </w:pPr>
          </w:p>
        </w:tc>
        <w:tc>
          <w:tcPr>
            <w:tcW w:w="723" w:type="dxa"/>
            <w:gridSpan w:val="2"/>
            <w:tcBorders>
              <w:bottom w:val="single" w:sz="4" w:space="0" w:color="auto"/>
              <w:right w:val="single" w:sz="12" w:space="0" w:color="auto"/>
            </w:tcBorders>
          </w:tcPr>
          <w:p w14:paraId="2C740992" w14:textId="77777777" w:rsidR="003E62FE" w:rsidRPr="008D0F80" w:rsidRDefault="003E62FE" w:rsidP="000F68C2">
            <w:pPr>
              <w:jc w:val="center"/>
              <w:rPr>
                <w:sz w:val="24"/>
                <w:szCs w:val="24"/>
              </w:rPr>
            </w:pPr>
          </w:p>
        </w:tc>
        <w:tc>
          <w:tcPr>
            <w:tcW w:w="2263" w:type="dxa"/>
            <w:gridSpan w:val="2"/>
            <w:tcBorders>
              <w:bottom w:val="single" w:sz="4" w:space="0" w:color="auto"/>
              <w:right w:val="single" w:sz="12" w:space="0" w:color="auto"/>
            </w:tcBorders>
          </w:tcPr>
          <w:p w14:paraId="7A9FE98C" w14:textId="77777777" w:rsidR="003E62FE" w:rsidRPr="008D0F80" w:rsidRDefault="003E62FE" w:rsidP="000F68C2">
            <w:pPr>
              <w:jc w:val="center"/>
              <w:rPr>
                <w:sz w:val="24"/>
                <w:szCs w:val="24"/>
              </w:rPr>
            </w:pPr>
          </w:p>
        </w:tc>
      </w:tr>
      <w:tr w:rsidR="003E62FE" w14:paraId="64A6092C" w14:textId="77777777" w:rsidTr="003E62FE">
        <w:trPr>
          <w:gridAfter w:val="1"/>
          <w:wAfter w:w="8" w:type="dxa"/>
        </w:trPr>
        <w:tc>
          <w:tcPr>
            <w:tcW w:w="1970" w:type="dxa"/>
            <w:vMerge/>
            <w:tcBorders>
              <w:left w:val="single" w:sz="12" w:space="0" w:color="auto"/>
            </w:tcBorders>
            <w:shd w:val="clear" w:color="auto" w:fill="DEEAF6" w:themeFill="accent5" w:themeFillTint="33"/>
          </w:tcPr>
          <w:p w14:paraId="2D454E1E" w14:textId="77777777" w:rsidR="003E62FE" w:rsidRPr="00593220" w:rsidRDefault="003E62FE" w:rsidP="000F68C2">
            <w:pPr>
              <w:jc w:val="center"/>
              <w:rPr>
                <w:b/>
                <w:sz w:val="24"/>
                <w:szCs w:val="24"/>
              </w:rPr>
            </w:pPr>
          </w:p>
        </w:tc>
        <w:tc>
          <w:tcPr>
            <w:tcW w:w="8842" w:type="dxa"/>
            <w:gridSpan w:val="4"/>
            <w:tcBorders>
              <w:bottom w:val="single" w:sz="4" w:space="0" w:color="auto"/>
            </w:tcBorders>
          </w:tcPr>
          <w:p w14:paraId="56D2A692" w14:textId="77777777" w:rsidR="003E62FE" w:rsidRPr="00E5797A" w:rsidRDefault="003E62FE" w:rsidP="000F68C2">
            <w:pPr>
              <w:rPr>
                <w:rFonts w:asciiTheme="minorHAnsi" w:hAnsiTheme="minorHAnsi"/>
              </w:rPr>
            </w:pPr>
            <w:r w:rsidRPr="00E5797A">
              <w:rPr>
                <w:rFonts w:asciiTheme="minorHAnsi" w:hAnsiTheme="minorHAnsi"/>
              </w:rPr>
              <w:t>Does the Carnival Manager have internet access?</w:t>
            </w:r>
          </w:p>
        </w:tc>
        <w:tc>
          <w:tcPr>
            <w:tcW w:w="726" w:type="dxa"/>
            <w:gridSpan w:val="2"/>
            <w:tcBorders>
              <w:bottom w:val="single" w:sz="4" w:space="0" w:color="auto"/>
            </w:tcBorders>
          </w:tcPr>
          <w:p w14:paraId="6A4D086D" w14:textId="77777777" w:rsidR="003E62FE" w:rsidRPr="008D0F80" w:rsidRDefault="003E62FE" w:rsidP="000F68C2">
            <w:pPr>
              <w:jc w:val="center"/>
              <w:rPr>
                <w:sz w:val="24"/>
                <w:szCs w:val="24"/>
              </w:rPr>
            </w:pPr>
          </w:p>
        </w:tc>
        <w:tc>
          <w:tcPr>
            <w:tcW w:w="714" w:type="dxa"/>
            <w:gridSpan w:val="2"/>
            <w:tcBorders>
              <w:bottom w:val="single" w:sz="4" w:space="0" w:color="auto"/>
            </w:tcBorders>
          </w:tcPr>
          <w:p w14:paraId="28493230" w14:textId="77777777" w:rsidR="003E62FE" w:rsidRPr="008D0F80" w:rsidRDefault="003E62FE" w:rsidP="000F68C2">
            <w:pPr>
              <w:jc w:val="center"/>
              <w:rPr>
                <w:sz w:val="24"/>
                <w:szCs w:val="24"/>
              </w:rPr>
            </w:pPr>
          </w:p>
        </w:tc>
        <w:tc>
          <w:tcPr>
            <w:tcW w:w="723" w:type="dxa"/>
            <w:gridSpan w:val="2"/>
            <w:tcBorders>
              <w:bottom w:val="single" w:sz="4" w:space="0" w:color="auto"/>
              <w:right w:val="single" w:sz="12" w:space="0" w:color="auto"/>
            </w:tcBorders>
          </w:tcPr>
          <w:p w14:paraId="1B172731" w14:textId="77777777" w:rsidR="003E62FE" w:rsidRPr="008D0F80" w:rsidRDefault="003E62FE" w:rsidP="000F68C2">
            <w:pPr>
              <w:jc w:val="center"/>
              <w:rPr>
                <w:sz w:val="24"/>
                <w:szCs w:val="24"/>
              </w:rPr>
            </w:pPr>
          </w:p>
        </w:tc>
        <w:tc>
          <w:tcPr>
            <w:tcW w:w="2263" w:type="dxa"/>
            <w:gridSpan w:val="2"/>
            <w:tcBorders>
              <w:bottom w:val="single" w:sz="4" w:space="0" w:color="auto"/>
              <w:right w:val="single" w:sz="12" w:space="0" w:color="auto"/>
            </w:tcBorders>
          </w:tcPr>
          <w:p w14:paraId="62474EC7" w14:textId="77777777" w:rsidR="003E62FE" w:rsidRPr="008D0F80" w:rsidRDefault="003E62FE" w:rsidP="000F68C2">
            <w:pPr>
              <w:jc w:val="center"/>
              <w:rPr>
                <w:sz w:val="24"/>
                <w:szCs w:val="24"/>
              </w:rPr>
            </w:pPr>
          </w:p>
        </w:tc>
      </w:tr>
      <w:tr w:rsidR="003E62FE" w14:paraId="68F856F7" w14:textId="77777777" w:rsidTr="003E62FE">
        <w:trPr>
          <w:gridAfter w:val="1"/>
          <w:wAfter w:w="8" w:type="dxa"/>
        </w:trPr>
        <w:tc>
          <w:tcPr>
            <w:tcW w:w="1970" w:type="dxa"/>
            <w:vMerge/>
            <w:tcBorders>
              <w:left w:val="single" w:sz="12" w:space="0" w:color="auto"/>
              <w:bottom w:val="single" w:sz="12" w:space="0" w:color="auto"/>
            </w:tcBorders>
            <w:shd w:val="clear" w:color="auto" w:fill="DEEAF6" w:themeFill="accent5" w:themeFillTint="33"/>
          </w:tcPr>
          <w:p w14:paraId="50BAD7DE" w14:textId="77777777" w:rsidR="003E62FE" w:rsidRPr="00593220" w:rsidRDefault="003E62FE" w:rsidP="000F68C2">
            <w:pPr>
              <w:jc w:val="center"/>
              <w:rPr>
                <w:b/>
                <w:sz w:val="24"/>
                <w:szCs w:val="24"/>
              </w:rPr>
            </w:pPr>
          </w:p>
        </w:tc>
        <w:tc>
          <w:tcPr>
            <w:tcW w:w="8842" w:type="dxa"/>
            <w:gridSpan w:val="4"/>
            <w:tcBorders>
              <w:bottom w:val="single" w:sz="12" w:space="0" w:color="auto"/>
            </w:tcBorders>
          </w:tcPr>
          <w:p w14:paraId="2AF8354B" w14:textId="77777777" w:rsidR="003E62FE" w:rsidRPr="00E5797A" w:rsidRDefault="003E62FE" w:rsidP="000F68C2">
            <w:pPr>
              <w:rPr>
                <w:rFonts w:asciiTheme="minorHAnsi" w:hAnsiTheme="minorHAnsi"/>
              </w:rPr>
            </w:pPr>
            <w:r w:rsidRPr="00E5797A">
              <w:rPr>
                <w:rFonts w:asciiTheme="minorHAnsi" w:hAnsiTheme="minorHAnsi"/>
              </w:rPr>
              <w:t>Does each key person know their specific role/s?</w:t>
            </w:r>
          </w:p>
        </w:tc>
        <w:tc>
          <w:tcPr>
            <w:tcW w:w="726" w:type="dxa"/>
            <w:gridSpan w:val="2"/>
            <w:tcBorders>
              <w:bottom w:val="single" w:sz="12" w:space="0" w:color="auto"/>
            </w:tcBorders>
          </w:tcPr>
          <w:p w14:paraId="0F214954" w14:textId="77777777" w:rsidR="003E62FE" w:rsidRPr="008D0F80" w:rsidRDefault="003E62FE" w:rsidP="000F68C2">
            <w:pPr>
              <w:jc w:val="center"/>
              <w:rPr>
                <w:sz w:val="24"/>
                <w:szCs w:val="24"/>
              </w:rPr>
            </w:pPr>
          </w:p>
        </w:tc>
        <w:tc>
          <w:tcPr>
            <w:tcW w:w="714" w:type="dxa"/>
            <w:gridSpan w:val="2"/>
            <w:tcBorders>
              <w:bottom w:val="single" w:sz="12" w:space="0" w:color="auto"/>
            </w:tcBorders>
          </w:tcPr>
          <w:p w14:paraId="0B06CF25" w14:textId="77777777" w:rsidR="003E62FE" w:rsidRPr="008D0F80" w:rsidRDefault="003E62FE" w:rsidP="000F68C2">
            <w:pPr>
              <w:jc w:val="center"/>
              <w:rPr>
                <w:sz w:val="24"/>
                <w:szCs w:val="24"/>
              </w:rPr>
            </w:pPr>
          </w:p>
        </w:tc>
        <w:tc>
          <w:tcPr>
            <w:tcW w:w="723" w:type="dxa"/>
            <w:gridSpan w:val="2"/>
            <w:tcBorders>
              <w:bottom w:val="single" w:sz="12" w:space="0" w:color="auto"/>
              <w:right w:val="single" w:sz="12" w:space="0" w:color="auto"/>
            </w:tcBorders>
          </w:tcPr>
          <w:p w14:paraId="1F4577B0" w14:textId="77777777" w:rsidR="003E62FE" w:rsidRPr="008D0F80" w:rsidRDefault="003E62FE" w:rsidP="000F68C2">
            <w:pPr>
              <w:jc w:val="center"/>
              <w:rPr>
                <w:sz w:val="24"/>
                <w:szCs w:val="24"/>
              </w:rPr>
            </w:pPr>
          </w:p>
        </w:tc>
        <w:tc>
          <w:tcPr>
            <w:tcW w:w="2263" w:type="dxa"/>
            <w:gridSpan w:val="2"/>
            <w:tcBorders>
              <w:bottom w:val="single" w:sz="12" w:space="0" w:color="auto"/>
              <w:right w:val="single" w:sz="12" w:space="0" w:color="auto"/>
            </w:tcBorders>
          </w:tcPr>
          <w:p w14:paraId="470D6C16" w14:textId="77777777" w:rsidR="003E62FE" w:rsidRPr="008D0F80" w:rsidRDefault="003E62FE" w:rsidP="000F68C2">
            <w:pPr>
              <w:jc w:val="center"/>
              <w:rPr>
                <w:sz w:val="24"/>
                <w:szCs w:val="24"/>
              </w:rPr>
            </w:pPr>
          </w:p>
        </w:tc>
      </w:tr>
      <w:tr w:rsidR="003E62FE" w14:paraId="201FFD08" w14:textId="77777777" w:rsidTr="003E62FE">
        <w:trPr>
          <w:gridAfter w:val="1"/>
          <w:wAfter w:w="8" w:type="dxa"/>
        </w:trPr>
        <w:tc>
          <w:tcPr>
            <w:tcW w:w="1970" w:type="dxa"/>
            <w:vMerge/>
            <w:tcBorders>
              <w:left w:val="single" w:sz="12" w:space="0" w:color="auto"/>
              <w:bottom w:val="single" w:sz="12" w:space="0" w:color="auto"/>
            </w:tcBorders>
            <w:shd w:val="clear" w:color="auto" w:fill="DEEAF6" w:themeFill="accent5" w:themeFillTint="33"/>
          </w:tcPr>
          <w:p w14:paraId="1A2D2CCE" w14:textId="77777777" w:rsidR="003E62FE" w:rsidRPr="00593220" w:rsidRDefault="003E62FE" w:rsidP="000F68C2">
            <w:pPr>
              <w:jc w:val="center"/>
              <w:rPr>
                <w:b/>
                <w:sz w:val="24"/>
                <w:szCs w:val="24"/>
              </w:rPr>
            </w:pPr>
          </w:p>
        </w:tc>
        <w:tc>
          <w:tcPr>
            <w:tcW w:w="8842" w:type="dxa"/>
            <w:gridSpan w:val="4"/>
            <w:tcBorders>
              <w:bottom w:val="single" w:sz="12" w:space="0" w:color="auto"/>
            </w:tcBorders>
          </w:tcPr>
          <w:p w14:paraId="521CA3F7" w14:textId="77777777" w:rsidR="003E62FE" w:rsidRPr="00E5797A" w:rsidRDefault="003E62FE" w:rsidP="000F68C2">
            <w:pPr>
              <w:rPr>
                <w:rFonts w:asciiTheme="minorHAnsi" w:hAnsiTheme="minorHAnsi"/>
              </w:rPr>
            </w:pPr>
            <w:r w:rsidRPr="00E5797A">
              <w:rPr>
                <w:rFonts w:asciiTheme="minorHAnsi" w:hAnsiTheme="minorHAnsi"/>
              </w:rPr>
              <w:t>Have all staff been briefed on the key aspects of the events? Eg duty of care of all individuals</w:t>
            </w:r>
          </w:p>
        </w:tc>
        <w:tc>
          <w:tcPr>
            <w:tcW w:w="726" w:type="dxa"/>
            <w:gridSpan w:val="2"/>
            <w:tcBorders>
              <w:bottom w:val="single" w:sz="12" w:space="0" w:color="auto"/>
            </w:tcBorders>
          </w:tcPr>
          <w:p w14:paraId="2FCB1F5C" w14:textId="77777777" w:rsidR="003E62FE" w:rsidRPr="008D0F80" w:rsidRDefault="003E62FE" w:rsidP="000F68C2">
            <w:pPr>
              <w:jc w:val="center"/>
              <w:rPr>
                <w:sz w:val="24"/>
                <w:szCs w:val="24"/>
              </w:rPr>
            </w:pPr>
          </w:p>
        </w:tc>
        <w:tc>
          <w:tcPr>
            <w:tcW w:w="714" w:type="dxa"/>
            <w:gridSpan w:val="2"/>
            <w:tcBorders>
              <w:bottom w:val="single" w:sz="12" w:space="0" w:color="auto"/>
            </w:tcBorders>
          </w:tcPr>
          <w:p w14:paraId="1E7EE417" w14:textId="77777777" w:rsidR="003E62FE" w:rsidRPr="008D0F80" w:rsidRDefault="003E62FE" w:rsidP="000F68C2">
            <w:pPr>
              <w:jc w:val="center"/>
              <w:rPr>
                <w:sz w:val="24"/>
                <w:szCs w:val="24"/>
              </w:rPr>
            </w:pPr>
          </w:p>
        </w:tc>
        <w:tc>
          <w:tcPr>
            <w:tcW w:w="723" w:type="dxa"/>
            <w:gridSpan w:val="2"/>
            <w:tcBorders>
              <w:bottom w:val="single" w:sz="12" w:space="0" w:color="auto"/>
              <w:right w:val="single" w:sz="12" w:space="0" w:color="auto"/>
            </w:tcBorders>
          </w:tcPr>
          <w:p w14:paraId="05010DC4" w14:textId="77777777" w:rsidR="003E62FE" w:rsidRPr="008D0F80" w:rsidRDefault="003E62FE" w:rsidP="000F68C2">
            <w:pPr>
              <w:jc w:val="center"/>
              <w:rPr>
                <w:sz w:val="24"/>
                <w:szCs w:val="24"/>
              </w:rPr>
            </w:pPr>
          </w:p>
        </w:tc>
        <w:tc>
          <w:tcPr>
            <w:tcW w:w="2263" w:type="dxa"/>
            <w:gridSpan w:val="2"/>
            <w:tcBorders>
              <w:bottom w:val="single" w:sz="12" w:space="0" w:color="auto"/>
              <w:right w:val="single" w:sz="12" w:space="0" w:color="auto"/>
            </w:tcBorders>
          </w:tcPr>
          <w:p w14:paraId="1479CFA7" w14:textId="77777777" w:rsidR="003E62FE" w:rsidRPr="008D0F80" w:rsidRDefault="003E62FE" w:rsidP="000F68C2">
            <w:pPr>
              <w:jc w:val="center"/>
              <w:rPr>
                <w:sz w:val="24"/>
                <w:szCs w:val="24"/>
              </w:rPr>
            </w:pPr>
          </w:p>
        </w:tc>
      </w:tr>
      <w:tr w:rsidR="003E62FE" w14:paraId="7F384023"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063ADAB3" w14:textId="77777777" w:rsidR="003E62FE" w:rsidRPr="00593220" w:rsidRDefault="003E62FE" w:rsidP="000F68C2">
            <w:pPr>
              <w:jc w:val="center"/>
              <w:rPr>
                <w:b/>
                <w:sz w:val="24"/>
                <w:szCs w:val="24"/>
              </w:rPr>
            </w:pPr>
            <w:r w:rsidRPr="00593220">
              <w:rPr>
                <w:b/>
                <w:sz w:val="24"/>
                <w:szCs w:val="24"/>
              </w:rPr>
              <w:t>VENUE INFORMATION</w:t>
            </w:r>
          </w:p>
        </w:tc>
        <w:tc>
          <w:tcPr>
            <w:tcW w:w="8842" w:type="dxa"/>
            <w:gridSpan w:val="4"/>
            <w:tcBorders>
              <w:top w:val="single" w:sz="12" w:space="0" w:color="auto"/>
            </w:tcBorders>
          </w:tcPr>
          <w:p w14:paraId="1AE4C0BF" w14:textId="77777777" w:rsidR="003E62FE" w:rsidRPr="00E5797A" w:rsidRDefault="003E62FE" w:rsidP="000F68C2">
            <w:pPr>
              <w:rPr>
                <w:rFonts w:asciiTheme="minorHAnsi" w:hAnsiTheme="minorHAnsi"/>
              </w:rPr>
            </w:pPr>
            <w:r w:rsidRPr="00E5797A">
              <w:rPr>
                <w:rFonts w:asciiTheme="minorHAnsi" w:hAnsiTheme="minorHAnsi"/>
              </w:rPr>
              <w:t>Toilets are accessible, clean and workable including disabled facilities</w:t>
            </w:r>
          </w:p>
        </w:tc>
        <w:tc>
          <w:tcPr>
            <w:tcW w:w="726" w:type="dxa"/>
            <w:gridSpan w:val="2"/>
            <w:tcBorders>
              <w:top w:val="single" w:sz="12" w:space="0" w:color="auto"/>
            </w:tcBorders>
          </w:tcPr>
          <w:p w14:paraId="54C3304F"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5F212721"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15E7146D"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5D07619A" w14:textId="77777777" w:rsidR="003E62FE" w:rsidRPr="008D0F80" w:rsidRDefault="003E62FE" w:rsidP="000F68C2">
            <w:pPr>
              <w:jc w:val="center"/>
              <w:rPr>
                <w:sz w:val="24"/>
                <w:szCs w:val="24"/>
              </w:rPr>
            </w:pPr>
          </w:p>
        </w:tc>
      </w:tr>
      <w:tr w:rsidR="003E62FE" w14:paraId="0D197CE3" w14:textId="77777777" w:rsidTr="003E62FE">
        <w:trPr>
          <w:gridAfter w:val="1"/>
          <w:wAfter w:w="8" w:type="dxa"/>
        </w:trPr>
        <w:tc>
          <w:tcPr>
            <w:tcW w:w="1970" w:type="dxa"/>
            <w:vMerge/>
            <w:tcBorders>
              <w:left w:val="single" w:sz="12" w:space="0" w:color="auto"/>
            </w:tcBorders>
            <w:shd w:val="clear" w:color="auto" w:fill="DEEAF6" w:themeFill="accent5" w:themeFillTint="33"/>
          </w:tcPr>
          <w:p w14:paraId="2C016DD6" w14:textId="77777777" w:rsidR="003E62FE" w:rsidRPr="00593220" w:rsidRDefault="003E62FE" w:rsidP="000F68C2">
            <w:pPr>
              <w:jc w:val="center"/>
              <w:rPr>
                <w:b/>
                <w:sz w:val="24"/>
                <w:szCs w:val="24"/>
              </w:rPr>
            </w:pPr>
          </w:p>
        </w:tc>
        <w:tc>
          <w:tcPr>
            <w:tcW w:w="8842" w:type="dxa"/>
            <w:gridSpan w:val="4"/>
          </w:tcPr>
          <w:p w14:paraId="4DDF6C9B" w14:textId="77777777" w:rsidR="003E62FE" w:rsidRPr="00E5797A" w:rsidRDefault="003E62FE" w:rsidP="000F68C2">
            <w:pPr>
              <w:rPr>
                <w:rFonts w:asciiTheme="minorHAnsi" w:hAnsiTheme="minorHAnsi"/>
              </w:rPr>
            </w:pPr>
            <w:r w:rsidRPr="00E5797A">
              <w:rPr>
                <w:rFonts w:asciiTheme="minorHAnsi" w:hAnsiTheme="minorHAnsi"/>
              </w:rPr>
              <w:t>Drinking water is available and accessible</w:t>
            </w:r>
          </w:p>
        </w:tc>
        <w:tc>
          <w:tcPr>
            <w:tcW w:w="726" w:type="dxa"/>
            <w:gridSpan w:val="2"/>
          </w:tcPr>
          <w:p w14:paraId="0F564330" w14:textId="77777777" w:rsidR="003E62FE" w:rsidRPr="008D0F80" w:rsidRDefault="003E62FE" w:rsidP="000F68C2">
            <w:pPr>
              <w:jc w:val="center"/>
              <w:rPr>
                <w:sz w:val="24"/>
                <w:szCs w:val="24"/>
              </w:rPr>
            </w:pPr>
          </w:p>
        </w:tc>
        <w:tc>
          <w:tcPr>
            <w:tcW w:w="714" w:type="dxa"/>
            <w:gridSpan w:val="2"/>
          </w:tcPr>
          <w:p w14:paraId="7B5C49D9"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1E89F9A1"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2E3A4944" w14:textId="77777777" w:rsidR="003E62FE" w:rsidRPr="008D0F80" w:rsidRDefault="003E62FE" w:rsidP="000F68C2">
            <w:pPr>
              <w:jc w:val="center"/>
              <w:rPr>
                <w:sz w:val="24"/>
                <w:szCs w:val="24"/>
              </w:rPr>
            </w:pPr>
          </w:p>
        </w:tc>
      </w:tr>
      <w:tr w:rsidR="003E62FE" w14:paraId="5695A6F4" w14:textId="77777777" w:rsidTr="003E62FE">
        <w:trPr>
          <w:gridAfter w:val="1"/>
          <w:wAfter w:w="8" w:type="dxa"/>
        </w:trPr>
        <w:tc>
          <w:tcPr>
            <w:tcW w:w="1970" w:type="dxa"/>
            <w:vMerge/>
            <w:tcBorders>
              <w:left w:val="single" w:sz="12" w:space="0" w:color="auto"/>
            </w:tcBorders>
            <w:shd w:val="clear" w:color="auto" w:fill="DEEAF6" w:themeFill="accent5" w:themeFillTint="33"/>
          </w:tcPr>
          <w:p w14:paraId="25D8D95F" w14:textId="77777777" w:rsidR="003E62FE" w:rsidRPr="00593220" w:rsidRDefault="003E62FE" w:rsidP="000F68C2">
            <w:pPr>
              <w:jc w:val="center"/>
              <w:rPr>
                <w:b/>
                <w:sz w:val="24"/>
                <w:szCs w:val="24"/>
              </w:rPr>
            </w:pPr>
          </w:p>
        </w:tc>
        <w:tc>
          <w:tcPr>
            <w:tcW w:w="8842" w:type="dxa"/>
            <w:gridSpan w:val="4"/>
          </w:tcPr>
          <w:p w14:paraId="0B17E13D" w14:textId="77777777" w:rsidR="003E62FE" w:rsidRPr="00E5797A" w:rsidRDefault="003E62FE" w:rsidP="000F68C2">
            <w:pPr>
              <w:rPr>
                <w:rFonts w:asciiTheme="minorHAnsi" w:hAnsiTheme="minorHAnsi"/>
              </w:rPr>
            </w:pPr>
            <w:r w:rsidRPr="00E5797A">
              <w:rPr>
                <w:rFonts w:asciiTheme="minorHAnsi" w:hAnsiTheme="minorHAnsi"/>
              </w:rPr>
              <w:t>Confirm emergency vehicle have access</w:t>
            </w:r>
          </w:p>
        </w:tc>
        <w:tc>
          <w:tcPr>
            <w:tcW w:w="726" w:type="dxa"/>
            <w:gridSpan w:val="2"/>
          </w:tcPr>
          <w:p w14:paraId="2E289ED4" w14:textId="77777777" w:rsidR="003E62FE" w:rsidRPr="008D0F80" w:rsidRDefault="003E62FE" w:rsidP="000F68C2">
            <w:pPr>
              <w:jc w:val="center"/>
              <w:rPr>
                <w:sz w:val="24"/>
                <w:szCs w:val="24"/>
              </w:rPr>
            </w:pPr>
          </w:p>
        </w:tc>
        <w:tc>
          <w:tcPr>
            <w:tcW w:w="714" w:type="dxa"/>
            <w:gridSpan w:val="2"/>
          </w:tcPr>
          <w:p w14:paraId="6761F14C"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3372D8FC"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57FB165C" w14:textId="77777777" w:rsidR="003E62FE" w:rsidRPr="008D0F80" w:rsidRDefault="003E62FE" w:rsidP="000F68C2">
            <w:pPr>
              <w:jc w:val="center"/>
              <w:rPr>
                <w:sz w:val="24"/>
                <w:szCs w:val="24"/>
              </w:rPr>
            </w:pPr>
          </w:p>
        </w:tc>
      </w:tr>
      <w:tr w:rsidR="003E62FE" w14:paraId="3467D4F3" w14:textId="77777777" w:rsidTr="003E62FE">
        <w:trPr>
          <w:gridAfter w:val="1"/>
          <w:wAfter w:w="8" w:type="dxa"/>
        </w:trPr>
        <w:tc>
          <w:tcPr>
            <w:tcW w:w="1970" w:type="dxa"/>
            <w:vMerge/>
            <w:tcBorders>
              <w:left w:val="single" w:sz="12" w:space="0" w:color="auto"/>
            </w:tcBorders>
            <w:shd w:val="clear" w:color="auto" w:fill="DEEAF6" w:themeFill="accent5" w:themeFillTint="33"/>
          </w:tcPr>
          <w:p w14:paraId="4632CF2F" w14:textId="77777777" w:rsidR="003E62FE" w:rsidRPr="00593220" w:rsidRDefault="003E62FE" w:rsidP="000F68C2">
            <w:pPr>
              <w:jc w:val="center"/>
              <w:rPr>
                <w:b/>
                <w:sz w:val="24"/>
                <w:szCs w:val="24"/>
              </w:rPr>
            </w:pPr>
          </w:p>
        </w:tc>
        <w:tc>
          <w:tcPr>
            <w:tcW w:w="8842" w:type="dxa"/>
            <w:gridSpan w:val="4"/>
          </w:tcPr>
          <w:p w14:paraId="2643112C" w14:textId="77777777" w:rsidR="003E62FE" w:rsidRPr="00E5797A" w:rsidRDefault="003E62FE" w:rsidP="000F68C2">
            <w:pPr>
              <w:rPr>
                <w:rFonts w:asciiTheme="minorHAnsi" w:hAnsiTheme="minorHAnsi"/>
              </w:rPr>
            </w:pPr>
            <w:r w:rsidRPr="00E5797A">
              <w:rPr>
                <w:rFonts w:asciiTheme="minorHAnsi" w:hAnsiTheme="minorHAnsi"/>
              </w:rPr>
              <w:t>Confirm canteen is open and operable</w:t>
            </w:r>
          </w:p>
        </w:tc>
        <w:tc>
          <w:tcPr>
            <w:tcW w:w="726" w:type="dxa"/>
            <w:gridSpan w:val="2"/>
          </w:tcPr>
          <w:p w14:paraId="75F68951" w14:textId="77777777" w:rsidR="003E62FE" w:rsidRPr="008D0F80" w:rsidRDefault="003E62FE" w:rsidP="000F68C2">
            <w:pPr>
              <w:jc w:val="center"/>
              <w:rPr>
                <w:sz w:val="24"/>
                <w:szCs w:val="24"/>
              </w:rPr>
            </w:pPr>
          </w:p>
        </w:tc>
        <w:tc>
          <w:tcPr>
            <w:tcW w:w="714" w:type="dxa"/>
            <w:gridSpan w:val="2"/>
          </w:tcPr>
          <w:p w14:paraId="0DFEDB72"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05355100"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69712365" w14:textId="77777777" w:rsidR="003E62FE" w:rsidRPr="008D0F80" w:rsidRDefault="003E62FE" w:rsidP="000F68C2">
            <w:pPr>
              <w:jc w:val="center"/>
              <w:rPr>
                <w:sz w:val="24"/>
                <w:szCs w:val="24"/>
              </w:rPr>
            </w:pPr>
          </w:p>
        </w:tc>
      </w:tr>
      <w:tr w:rsidR="003E62FE" w14:paraId="666E8D28" w14:textId="77777777" w:rsidTr="003E62FE">
        <w:trPr>
          <w:gridAfter w:val="1"/>
          <w:wAfter w:w="8" w:type="dxa"/>
        </w:trPr>
        <w:tc>
          <w:tcPr>
            <w:tcW w:w="1970" w:type="dxa"/>
            <w:vMerge/>
            <w:tcBorders>
              <w:left w:val="single" w:sz="12" w:space="0" w:color="auto"/>
              <w:bottom w:val="single" w:sz="12" w:space="0" w:color="auto"/>
            </w:tcBorders>
            <w:shd w:val="clear" w:color="auto" w:fill="DEEAF6" w:themeFill="accent5" w:themeFillTint="33"/>
          </w:tcPr>
          <w:p w14:paraId="0E614067" w14:textId="77777777" w:rsidR="003E62FE" w:rsidRPr="00593220" w:rsidRDefault="003E62FE" w:rsidP="000F68C2">
            <w:pPr>
              <w:jc w:val="center"/>
              <w:rPr>
                <w:b/>
                <w:sz w:val="24"/>
                <w:szCs w:val="24"/>
              </w:rPr>
            </w:pPr>
          </w:p>
        </w:tc>
        <w:tc>
          <w:tcPr>
            <w:tcW w:w="8842" w:type="dxa"/>
            <w:gridSpan w:val="4"/>
            <w:tcBorders>
              <w:bottom w:val="single" w:sz="12" w:space="0" w:color="auto"/>
            </w:tcBorders>
          </w:tcPr>
          <w:p w14:paraId="43F065E4" w14:textId="77777777" w:rsidR="003E62FE" w:rsidRPr="00E5797A" w:rsidRDefault="003E62FE" w:rsidP="000F68C2">
            <w:pPr>
              <w:rPr>
                <w:rFonts w:asciiTheme="minorHAnsi" w:hAnsiTheme="minorHAnsi"/>
              </w:rPr>
            </w:pPr>
            <w:r w:rsidRPr="00E5797A">
              <w:rPr>
                <w:rFonts w:asciiTheme="minorHAnsi" w:hAnsiTheme="minorHAnsi"/>
              </w:rPr>
              <w:t>Sunscreen is available at control area</w:t>
            </w:r>
          </w:p>
        </w:tc>
        <w:tc>
          <w:tcPr>
            <w:tcW w:w="726" w:type="dxa"/>
            <w:gridSpan w:val="2"/>
            <w:tcBorders>
              <w:bottom w:val="single" w:sz="12" w:space="0" w:color="auto"/>
            </w:tcBorders>
          </w:tcPr>
          <w:p w14:paraId="7881B7B0" w14:textId="77777777" w:rsidR="003E62FE" w:rsidRPr="008D0F80" w:rsidRDefault="003E62FE" w:rsidP="000F68C2">
            <w:pPr>
              <w:jc w:val="center"/>
              <w:rPr>
                <w:sz w:val="24"/>
                <w:szCs w:val="24"/>
              </w:rPr>
            </w:pPr>
          </w:p>
        </w:tc>
        <w:tc>
          <w:tcPr>
            <w:tcW w:w="714" w:type="dxa"/>
            <w:gridSpan w:val="2"/>
            <w:tcBorders>
              <w:bottom w:val="single" w:sz="12" w:space="0" w:color="auto"/>
            </w:tcBorders>
          </w:tcPr>
          <w:p w14:paraId="2370CF4E" w14:textId="77777777" w:rsidR="003E62FE" w:rsidRPr="008D0F80" w:rsidRDefault="003E62FE" w:rsidP="000F68C2">
            <w:pPr>
              <w:jc w:val="center"/>
              <w:rPr>
                <w:sz w:val="24"/>
                <w:szCs w:val="24"/>
              </w:rPr>
            </w:pPr>
          </w:p>
        </w:tc>
        <w:tc>
          <w:tcPr>
            <w:tcW w:w="723" w:type="dxa"/>
            <w:gridSpan w:val="2"/>
            <w:tcBorders>
              <w:bottom w:val="single" w:sz="12" w:space="0" w:color="auto"/>
              <w:right w:val="single" w:sz="12" w:space="0" w:color="auto"/>
            </w:tcBorders>
          </w:tcPr>
          <w:p w14:paraId="39CD9A42" w14:textId="77777777" w:rsidR="003E62FE" w:rsidRPr="008D0F80" w:rsidRDefault="003E62FE" w:rsidP="000F68C2">
            <w:pPr>
              <w:jc w:val="center"/>
              <w:rPr>
                <w:sz w:val="24"/>
                <w:szCs w:val="24"/>
              </w:rPr>
            </w:pPr>
          </w:p>
        </w:tc>
        <w:tc>
          <w:tcPr>
            <w:tcW w:w="2263" w:type="dxa"/>
            <w:gridSpan w:val="2"/>
            <w:tcBorders>
              <w:bottom w:val="single" w:sz="12" w:space="0" w:color="auto"/>
              <w:right w:val="single" w:sz="12" w:space="0" w:color="auto"/>
            </w:tcBorders>
          </w:tcPr>
          <w:p w14:paraId="1FA3B54A" w14:textId="77777777" w:rsidR="003E62FE" w:rsidRPr="008D0F80" w:rsidRDefault="003E62FE" w:rsidP="000F68C2">
            <w:pPr>
              <w:jc w:val="center"/>
              <w:rPr>
                <w:sz w:val="24"/>
                <w:szCs w:val="24"/>
              </w:rPr>
            </w:pPr>
          </w:p>
        </w:tc>
      </w:tr>
      <w:tr w:rsidR="003E62FE" w14:paraId="517B361B"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3A2A16FE" w14:textId="77777777" w:rsidR="003E62FE" w:rsidRPr="00593220" w:rsidRDefault="003E62FE" w:rsidP="000F68C2">
            <w:pPr>
              <w:jc w:val="center"/>
              <w:rPr>
                <w:b/>
                <w:sz w:val="24"/>
                <w:szCs w:val="24"/>
              </w:rPr>
            </w:pPr>
            <w:r w:rsidRPr="00593220">
              <w:rPr>
                <w:b/>
                <w:sz w:val="24"/>
                <w:szCs w:val="24"/>
              </w:rPr>
              <w:t>EQUIPMENT</w:t>
            </w:r>
          </w:p>
        </w:tc>
        <w:tc>
          <w:tcPr>
            <w:tcW w:w="8842" w:type="dxa"/>
            <w:gridSpan w:val="4"/>
            <w:tcBorders>
              <w:top w:val="single" w:sz="12" w:space="0" w:color="auto"/>
            </w:tcBorders>
          </w:tcPr>
          <w:p w14:paraId="7BC0D17B" w14:textId="77777777" w:rsidR="003E62FE" w:rsidRPr="00E5797A" w:rsidRDefault="003E62FE" w:rsidP="000F68C2">
            <w:pPr>
              <w:rPr>
                <w:rFonts w:asciiTheme="minorHAnsi" w:hAnsiTheme="minorHAnsi"/>
              </w:rPr>
            </w:pPr>
            <w:r w:rsidRPr="00E5797A">
              <w:rPr>
                <w:rFonts w:asciiTheme="minorHAnsi" w:hAnsiTheme="minorHAnsi"/>
              </w:rPr>
              <w:t>Is all equipment appropriately secured to prevent injury?</w:t>
            </w:r>
          </w:p>
        </w:tc>
        <w:tc>
          <w:tcPr>
            <w:tcW w:w="726" w:type="dxa"/>
            <w:gridSpan w:val="2"/>
            <w:tcBorders>
              <w:top w:val="single" w:sz="12" w:space="0" w:color="auto"/>
            </w:tcBorders>
          </w:tcPr>
          <w:p w14:paraId="2F315944"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133A49AB"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3E28CEEE"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3E9767F0" w14:textId="77777777" w:rsidR="003E62FE" w:rsidRPr="008D0F80" w:rsidRDefault="003E62FE" w:rsidP="000F68C2">
            <w:pPr>
              <w:jc w:val="center"/>
              <w:rPr>
                <w:sz w:val="24"/>
                <w:szCs w:val="24"/>
              </w:rPr>
            </w:pPr>
          </w:p>
        </w:tc>
      </w:tr>
      <w:tr w:rsidR="003E62FE" w14:paraId="730A6892" w14:textId="77777777" w:rsidTr="003E62FE">
        <w:trPr>
          <w:gridAfter w:val="1"/>
          <w:wAfter w:w="8" w:type="dxa"/>
        </w:trPr>
        <w:tc>
          <w:tcPr>
            <w:tcW w:w="1970" w:type="dxa"/>
            <w:vMerge/>
            <w:tcBorders>
              <w:left w:val="single" w:sz="12" w:space="0" w:color="auto"/>
            </w:tcBorders>
            <w:shd w:val="clear" w:color="auto" w:fill="DEEAF6" w:themeFill="accent5" w:themeFillTint="33"/>
          </w:tcPr>
          <w:p w14:paraId="7ED7946E" w14:textId="77777777" w:rsidR="003E62FE" w:rsidRPr="008D0F80" w:rsidRDefault="003E62FE" w:rsidP="000F68C2">
            <w:pPr>
              <w:jc w:val="center"/>
              <w:rPr>
                <w:sz w:val="24"/>
                <w:szCs w:val="24"/>
              </w:rPr>
            </w:pPr>
          </w:p>
        </w:tc>
        <w:tc>
          <w:tcPr>
            <w:tcW w:w="8842" w:type="dxa"/>
            <w:gridSpan w:val="4"/>
          </w:tcPr>
          <w:p w14:paraId="2F662C02" w14:textId="77777777" w:rsidR="003E62FE" w:rsidRPr="00E5797A" w:rsidRDefault="003E62FE" w:rsidP="000F68C2">
            <w:pPr>
              <w:rPr>
                <w:rFonts w:asciiTheme="minorHAnsi" w:hAnsiTheme="minorHAnsi"/>
              </w:rPr>
            </w:pPr>
            <w:r w:rsidRPr="00E5797A">
              <w:rPr>
                <w:rFonts w:asciiTheme="minorHAnsi" w:hAnsiTheme="minorHAnsi"/>
              </w:rPr>
              <w:t>Check equipment meets sport safety specifications</w:t>
            </w:r>
          </w:p>
        </w:tc>
        <w:tc>
          <w:tcPr>
            <w:tcW w:w="726" w:type="dxa"/>
            <w:gridSpan w:val="2"/>
          </w:tcPr>
          <w:p w14:paraId="7DB31FDD" w14:textId="77777777" w:rsidR="003E62FE" w:rsidRPr="008D0F80" w:rsidRDefault="003E62FE" w:rsidP="000F68C2">
            <w:pPr>
              <w:jc w:val="center"/>
              <w:rPr>
                <w:sz w:val="24"/>
                <w:szCs w:val="24"/>
              </w:rPr>
            </w:pPr>
          </w:p>
        </w:tc>
        <w:tc>
          <w:tcPr>
            <w:tcW w:w="714" w:type="dxa"/>
            <w:gridSpan w:val="2"/>
          </w:tcPr>
          <w:p w14:paraId="5BDA6B01"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6547D9CE"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107BA8E1" w14:textId="77777777" w:rsidR="003E62FE" w:rsidRPr="008D0F80" w:rsidRDefault="003E62FE" w:rsidP="000F68C2">
            <w:pPr>
              <w:jc w:val="center"/>
              <w:rPr>
                <w:sz w:val="24"/>
                <w:szCs w:val="24"/>
              </w:rPr>
            </w:pPr>
          </w:p>
        </w:tc>
      </w:tr>
      <w:tr w:rsidR="003E62FE" w14:paraId="2E5559FD" w14:textId="77777777" w:rsidTr="003E62FE">
        <w:trPr>
          <w:gridAfter w:val="1"/>
          <w:wAfter w:w="8" w:type="dxa"/>
        </w:trPr>
        <w:tc>
          <w:tcPr>
            <w:tcW w:w="1970" w:type="dxa"/>
            <w:vMerge/>
            <w:tcBorders>
              <w:left w:val="single" w:sz="12" w:space="0" w:color="auto"/>
            </w:tcBorders>
            <w:shd w:val="clear" w:color="auto" w:fill="DEEAF6" w:themeFill="accent5" w:themeFillTint="33"/>
          </w:tcPr>
          <w:p w14:paraId="715AA904" w14:textId="77777777" w:rsidR="003E62FE" w:rsidRPr="008D0F80" w:rsidRDefault="003E62FE" w:rsidP="000F68C2">
            <w:pPr>
              <w:jc w:val="center"/>
              <w:rPr>
                <w:sz w:val="24"/>
                <w:szCs w:val="24"/>
              </w:rPr>
            </w:pPr>
          </w:p>
        </w:tc>
        <w:tc>
          <w:tcPr>
            <w:tcW w:w="8842" w:type="dxa"/>
            <w:gridSpan w:val="4"/>
          </w:tcPr>
          <w:p w14:paraId="3E12E195" w14:textId="77777777" w:rsidR="003E62FE" w:rsidRPr="00E5797A" w:rsidRDefault="003E62FE" w:rsidP="000F68C2">
            <w:pPr>
              <w:rPr>
                <w:rFonts w:asciiTheme="minorHAnsi" w:hAnsiTheme="minorHAnsi"/>
              </w:rPr>
            </w:pPr>
            <w:r w:rsidRPr="00E5797A">
              <w:rPr>
                <w:rFonts w:asciiTheme="minorHAnsi" w:hAnsiTheme="minorHAnsi"/>
              </w:rPr>
              <w:t>All individuals &amp; teams are aware of regulations regarding safety equipment</w:t>
            </w:r>
          </w:p>
        </w:tc>
        <w:tc>
          <w:tcPr>
            <w:tcW w:w="726" w:type="dxa"/>
            <w:gridSpan w:val="2"/>
          </w:tcPr>
          <w:p w14:paraId="7564F6F4" w14:textId="77777777" w:rsidR="003E62FE" w:rsidRPr="008D0F80" w:rsidRDefault="003E62FE" w:rsidP="000F68C2">
            <w:pPr>
              <w:jc w:val="center"/>
              <w:rPr>
                <w:sz w:val="24"/>
                <w:szCs w:val="24"/>
              </w:rPr>
            </w:pPr>
          </w:p>
        </w:tc>
        <w:tc>
          <w:tcPr>
            <w:tcW w:w="714" w:type="dxa"/>
            <w:gridSpan w:val="2"/>
          </w:tcPr>
          <w:p w14:paraId="3D62E913"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16945040"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52D772A1" w14:textId="77777777" w:rsidR="003E62FE" w:rsidRPr="008D0F80" w:rsidRDefault="003E62FE" w:rsidP="000F68C2">
            <w:pPr>
              <w:jc w:val="center"/>
              <w:rPr>
                <w:sz w:val="24"/>
                <w:szCs w:val="24"/>
              </w:rPr>
            </w:pPr>
          </w:p>
        </w:tc>
      </w:tr>
      <w:tr w:rsidR="003E62FE" w14:paraId="28741CFC"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1B6A0E09" w14:textId="77777777" w:rsidR="003E62FE" w:rsidRPr="00593220" w:rsidRDefault="003E62FE" w:rsidP="000F68C2">
            <w:pPr>
              <w:jc w:val="center"/>
              <w:rPr>
                <w:b/>
                <w:sz w:val="24"/>
                <w:szCs w:val="24"/>
              </w:rPr>
            </w:pPr>
            <w:r w:rsidRPr="00593220">
              <w:rPr>
                <w:b/>
                <w:sz w:val="24"/>
                <w:szCs w:val="24"/>
              </w:rPr>
              <w:t>COMPETITION AREA</w:t>
            </w:r>
          </w:p>
        </w:tc>
        <w:tc>
          <w:tcPr>
            <w:tcW w:w="8842" w:type="dxa"/>
            <w:gridSpan w:val="4"/>
            <w:tcBorders>
              <w:top w:val="single" w:sz="12" w:space="0" w:color="auto"/>
            </w:tcBorders>
          </w:tcPr>
          <w:p w14:paraId="4EA941EA" w14:textId="77777777" w:rsidR="003E62FE" w:rsidRPr="00E5797A" w:rsidRDefault="003E62FE" w:rsidP="000F68C2">
            <w:pPr>
              <w:rPr>
                <w:rFonts w:asciiTheme="minorHAnsi" w:hAnsiTheme="minorHAnsi"/>
              </w:rPr>
            </w:pPr>
            <w:r w:rsidRPr="00E5797A">
              <w:rPr>
                <w:rFonts w:asciiTheme="minorHAnsi" w:hAnsiTheme="minorHAnsi"/>
              </w:rPr>
              <w:t>Has the competition area been checked for irregularities?</w:t>
            </w:r>
          </w:p>
        </w:tc>
        <w:tc>
          <w:tcPr>
            <w:tcW w:w="726" w:type="dxa"/>
            <w:gridSpan w:val="2"/>
            <w:tcBorders>
              <w:top w:val="single" w:sz="12" w:space="0" w:color="auto"/>
            </w:tcBorders>
          </w:tcPr>
          <w:p w14:paraId="4E529542"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5134EA5B"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760F75AE"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4A227F22" w14:textId="77777777" w:rsidR="003E62FE" w:rsidRPr="008D0F80" w:rsidRDefault="003E62FE" w:rsidP="000F68C2">
            <w:pPr>
              <w:jc w:val="center"/>
              <w:rPr>
                <w:sz w:val="24"/>
                <w:szCs w:val="24"/>
              </w:rPr>
            </w:pPr>
          </w:p>
        </w:tc>
      </w:tr>
      <w:tr w:rsidR="003E62FE" w14:paraId="5C24B351" w14:textId="77777777" w:rsidTr="003E62FE">
        <w:trPr>
          <w:gridAfter w:val="1"/>
          <w:wAfter w:w="8" w:type="dxa"/>
        </w:trPr>
        <w:tc>
          <w:tcPr>
            <w:tcW w:w="1970" w:type="dxa"/>
            <w:vMerge/>
            <w:tcBorders>
              <w:left w:val="single" w:sz="12" w:space="0" w:color="auto"/>
            </w:tcBorders>
            <w:shd w:val="clear" w:color="auto" w:fill="DEEAF6" w:themeFill="accent5" w:themeFillTint="33"/>
          </w:tcPr>
          <w:p w14:paraId="0988BD07" w14:textId="77777777" w:rsidR="003E62FE" w:rsidRPr="00593220" w:rsidRDefault="003E62FE" w:rsidP="000F68C2">
            <w:pPr>
              <w:jc w:val="center"/>
              <w:rPr>
                <w:b/>
                <w:sz w:val="24"/>
                <w:szCs w:val="24"/>
              </w:rPr>
            </w:pPr>
          </w:p>
        </w:tc>
        <w:tc>
          <w:tcPr>
            <w:tcW w:w="8842" w:type="dxa"/>
            <w:gridSpan w:val="4"/>
            <w:tcBorders>
              <w:top w:val="single" w:sz="4" w:space="0" w:color="auto"/>
            </w:tcBorders>
          </w:tcPr>
          <w:p w14:paraId="5DC861F9" w14:textId="77777777" w:rsidR="003E62FE" w:rsidRPr="00E5797A" w:rsidRDefault="003E62FE" w:rsidP="000F68C2">
            <w:pPr>
              <w:rPr>
                <w:rFonts w:asciiTheme="minorHAnsi" w:hAnsiTheme="minorHAnsi"/>
              </w:rPr>
            </w:pPr>
            <w:r w:rsidRPr="00E5797A">
              <w:rPr>
                <w:rFonts w:asciiTheme="minorHAnsi" w:hAnsiTheme="minorHAnsi"/>
              </w:rPr>
              <w:t>Is the competition area safe to proceed with the event? Eg Water quality, surface stability</w:t>
            </w:r>
          </w:p>
        </w:tc>
        <w:tc>
          <w:tcPr>
            <w:tcW w:w="726" w:type="dxa"/>
            <w:gridSpan w:val="2"/>
            <w:tcBorders>
              <w:top w:val="single" w:sz="4" w:space="0" w:color="auto"/>
            </w:tcBorders>
          </w:tcPr>
          <w:p w14:paraId="6B6382A4" w14:textId="77777777" w:rsidR="003E62FE" w:rsidRPr="008D0F80" w:rsidRDefault="003E62FE" w:rsidP="000F68C2">
            <w:pPr>
              <w:jc w:val="center"/>
              <w:rPr>
                <w:sz w:val="24"/>
                <w:szCs w:val="24"/>
              </w:rPr>
            </w:pPr>
          </w:p>
        </w:tc>
        <w:tc>
          <w:tcPr>
            <w:tcW w:w="714" w:type="dxa"/>
            <w:gridSpan w:val="2"/>
            <w:tcBorders>
              <w:top w:val="single" w:sz="4" w:space="0" w:color="auto"/>
            </w:tcBorders>
          </w:tcPr>
          <w:p w14:paraId="6397D113" w14:textId="77777777" w:rsidR="003E62FE" w:rsidRPr="008D0F80" w:rsidRDefault="003E62FE" w:rsidP="000F68C2">
            <w:pPr>
              <w:jc w:val="center"/>
              <w:rPr>
                <w:sz w:val="24"/>
                <w:szCs w:val="24"/>
              </w:rPr>
            </w:pPr>
          </w:p>
        </w:tc>
        <w:tc>
          <w:tcPr>
            <w:tcW w:w="723" w:type="dxa"/>
            <w:gridSpan w:val="2"/>
            <w:tcBorders>
              <w:top w:val="single" w:sz="4" w:space="0" w:color="auto"/>
              <w:right w:val="single" w:sz="12" w:space="0" w:color="auto"/>
            </w:tcBorders>
          </w:tcPr>
          <w:p w14:paraId="523CBDB6" w14:textId="77777777" w:rsidR="003E62FE" w:rsidRPr="008D0F80" w:rsidRDefault="003E62FE" w:rsidP="000F68C2">
            <w:pPr>
              <w:jc w:val="center"/>
              <w:rPr>
                <w:sz w:val="24"/>
                <w:szCs w:val="24"/>
              </w:rPr>
            </w:pPr>
          </w:p>
        </w:tc>
        <w:tc>
          <w:tcPr>
            <w:tcW w:w="2263" w:type="dxa"/>
            <w:gridSpan w:val="2"/>
            <w:tcBorders>
              <w:top w:val="single" w:sz="4" w:space="0" w:color="auto"/>
              <w:right w:val="single" w:sz="12" w:space="0" w:color="auto"/>
            </w:tcBorders>
          </w:tcPr>
          <w:p w14:paraId="7F46D9F6" w14:textId="77777777" w:rsidR="003E62FE" w:rsidRPr="008D0F80" w:rsidRDefault="003E62FE" w:rsidP="000F68C2">
            <w:pPr>
              <w:jc w:val="center"/>
              <w:rPr>
                <w:sz w:val="24"/>
                <w:szCs w:val="24"/>
              </w:rPr>
            </w:pPr>
          </w:p>
        </w:tc>
      </w:tr>
      <w:tr w:rsidR="003E62FE" w14:paraId="50BF62C4" w14:textId="77777777" w:rsidTr="003E62FE">
        <w:trPr>
          <w:gridAfter w:val="1"/>
          <w:wAfter w:w="8" w:type="dxa"/>
        </w:trPr>
        <w:tc>
          <w:tcPr>
            <w:tcW w:w="1970" w:type="dxa"/>
            <w:vMerge w:val="restart"/>
            <w:tcBorders>
              <w:top w:val="single" w:sz="12" w:space="0" w:color="auto"/>
              <w:left w:val="single" w:sz="12" w:space="0" w:color="auto"/>
            </w:tcBorders>
            <w:shd w:val="clear" w:color="auto" w:fill="DEEAF6" w:themeFill="accent5" w:themeFillTint="33"/>
          </w:tcPr>
          <w:p w14:paraId="07001B7F" w14:textId="77777777" w:rsidR="003E62FE" w:rsidRPr="00593220" w:rsidRDefault="003E62FE" w:rsidP="000F68C2">
            <w:pPr>
              <w:jc w:val="center"/>
              <w:rPr>
                <w:b/>
                <w:sz w:val="24"/>
                <w:szCs w:val="24"/>
              </w:rPr>
            </w:pPr>
            <w:r w:rsidRPr="00593220">
              <w:rPr>
                <w:b/>
                <w:sz w:val="24"/>
                <w:szCs w:val="24"/>
              </w:rPr>
              <w:t>SPECTATOR AREA</w:t>
            </w:r>
          </w:p>
        </w:tc>
        <w:tc>
          <w:tcPr>
            <w:tcW w:w="8842" w:type="dxa"/>
            <w:gridSpan w:val="4"/>
            <w:tcBorders>
              <w:top w:val="single" w:sz="12" w:space="0" w:color="auto"/>
            </w:tcBorders>
          </w:tcPr>
          <w:p w14:paraId="2A2B8E49" w14:textId="77777777" w:rsidR="003E62FE" w:rsidRPr="00E5797A" w:rsidRDefault="003E62FE" w:rsidP="000F68C2">
            <w:pPr>
              <w:rPr>
                <w:rFonts w:asciiTheme="minorHAnsi" w:hAnsiTheme="minorHAnsi"/>
              </w:rPr>
            </w:pPr>
            <w:r w:rsidRPr="00E5797A">
              <w:rPr>
                <w:rFonts w:asciiTheme="minorHAnsi" w:hAnsiTheme="minorHAnsi"/>
              </w:rPr>
              <w:t>Clearly defined and separate from competition area</w:t>
            </w:r>
          </w:p>
        </w:tc>
        <w:tc>
          <w:tcPr>
            <w:tcW w:w="726" w:type="dxa"/>
            <w:gridSpan w:val="2"/>
            <w:tcBorders>
              <w:top w:val="single" w:sz="12" w:space="0" w:color="auto"/>
            </w:tcBorders>
          </w:tcPr>
          <w:p w14:paraId="63FE545E"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2EF78FCA"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6A53F29A"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318EDCF5" w14:textId="77777777" w:rsidR="003E62FE" w:rsidRPr="008D0F80" w:rsidRDefault="003E62FE" w:rsidP="000F68C2">
            <w:pPr>
              <w:jc w:val="center"/>
              <w:rPr>
                <w:sz w:val="24"/>
                <w:szCs w:val="24"/>
              </w:rPr>
            </w:pPr>
          </w:p>
        </w:tc>
      </w:tr>
      <w:tr w:rsidR="003E62FE" w14:paraId="0BDD01E3" w14:textId="77777777" w:rsidTr="003E62FE">
        <w:trPr>
          <w:gridAfter w:val="1"/>
          <w:wAfter w:w="8" w:type="dxa"/>
        </w:trPr>
        <w:tc>
          <w:tcPr>
            <w:tcW w:w="1970" w:type="dxa"/>
            <w:vMerge/>
            <w:tcBorders>
              <w:left w:val="single" w:sz="12" w:space="0" w:color="auto"/>
            </w:tcBorders>
            <w:shd w:val="clear" w:color="auto" w:fill="DEEAF6" w:themeFill="accent5" w:themeFillTint="33"/>
          </w:tcPr>
          <w:p w14:paraId="593CE925" w14:textId="77777777" w:rsidR="003E62FE" w:rsidRPr="00593220" w:rsidRDefault="003E62FE" w:rsidP="000F68C2">
            <w:pPr>
              <w:jc w:val="center"/>
              <w:rPr>
                <w:b/>
                <w:sz w:val="24"/>
                <w:szCs w:val="24"/>
              </w:rPr>
            </w:pPr>
          </w:p>
        </w:tc>
        <w:tc>
          <w:tcPr>
            <w:tcW w:w="8842" w:type="dxa"/>
            <w:gridSpan w:val="4"/>
          </w:tcPr>
          <w:p w14:paraId="10C91885" w14:textId="77777777" w:rsidR="003E62FE" w:rsidRPr="00E5797A" w:rsidRDefault="003E62FE" w:rsidP="000F68C2">
            <w:pPr>
              <w:rPr>
                <w:rFonts w:asciiTheme="minorHAnsi" w:hAnsiTheme="minorHAnsi"/>
              </w:rPr>
            </w:pPr>
            <w:r w:rsidRPr="00E5797A">
              <w:rPr>
                <w:rFonts w:asciiTheme="minorHAnsi" w:hAnsiTheme="minorHAnsi"/>
              </w:rPr>
              <w:t>Has the spectator area been checked for irregularities?</w:t>
            </w:r>
          </w:p>
        </w:tc>
        <w:tc>
          <w:tcPr>
            <w:tcW w:w="726" w:type="dxa"/>
            <w:gridSpan w:val="2"/>
          </w:tcPr>
          <w:p w14:paraId="0DBE6542" w14:textId="77777777" w:rsidR="003E62FE" w:rsidRPr="008D0F80" w:rsidRDefault="003E62FE" w:rsidP="000F68C2">
            <w:pPr>
              <w:jc w:val="center"/>
              <w:rPr>
                <w:sz w:val="24"/>
                <w:szCs w:val="24"/>
              </w:rPr>
            </w:pPr>
          </w:p>
        </w:tc>
        <w:tc>
          <w:tcPr>
            <w:tcW w:w="714" w:type="dxa"/>
            <w:gridSpan w:val="2"/>
          </w:tcPr>
          <w:p w14:paraId="5C3F5EA1"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061E3589"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4FF88396" w14:textId="77777777" w:rsidR="003E62FE" w:rsidRPr="008D0F80" w:rsidRDefault="003E62FE" w:rsidP="000F68C2">
            <w:pPr>
              <w:jc w:val="center"/>
              <w:rPr>
                <w:sz w:val="24"/>
                <w:szCs w:val="24"/>
              </w:rPr>
            </w:pPr>
          </w:p>
        </w:tc>
      </w:tr>
      <w:tr w:rsidR="003E62FE" w14:paraId="089D083C" w14:textId="77777777" w:rsidTr="003E62FE">
        <w:trPr>
          <w:gridAfter w:val="1"/>
          <w:wAfter w:w="8" w:type="dxa"/>
        </w:trPr>
        <w:tc>
          <w:tcPr>
            <w:tcW w:w="1970" w:type="dxa"/>
            <w:vMerge/>
            <w:tcBorders>
              <w:left w:val="single" w:sz="12" w:space="0" w:color="auto"/>
            </w:tcBorders>
            <w:shd w:val="clear" w:color="auto" w:fill="DEEAF6" w:themeFill="accent5" w:themeFillTint="33"/>
          </w:tcPr>
          <w:p w14:paraId="389E26A0" w14:textId="77777777" w:rsidR="003E62FE" w:rsidRPr="00593220" w:rsidRDefault="003E62FE" w:rsidP="000F68C2">
            <w:pPr>
              <w:jc w:val="center"/>
              <w:rPr>
                <w:b/>
                <w:sz w:val="24"/>
                <w:szCs w:val="24"/>
              </w:rPr>
            </w:pPr>
          </w:p>
        </w:tc>
        <w:tc>
          <w:tcPr>
            <w:tcW w:w="8842" w:type="dxa"/>
            <w:gridSpan w:val="4"/>
          </w:tcPr>
          <w:p w14:paraId="263C94B4" w14:textId="77777777" w:rsidR="003E62FE" w:rsidRPr="00E5797A" w:rsidRDefault="003E62FE" w:rsidP="000F68C2">
            <w:pPr>
              <w:rPr>
                <w:rFonts w:asciiTheme="minorHAnsi" w:hAnsiTheme="minorHAnsi"/>
              </w:rPr>
            </w:pPr>
            <w:r w:rsidRPr="00E5797A">
              <w:rPr>
                <w:rFonts w:asciiTheme="minorHAnsi" w:hAnsiTheme="minorHAnsi"/>
              </w:rPr>
              <w:t>Are bins accessible for rubbish disposal?</w:t>
            </w:r>
          </w:p>
        </w:tc>
        <w:tc>
          <w:tcPr>
            <w:tcW w:w="726" w:type="dxa"/>
            <w:gridSpan w:val="2"/>
          </w:tcPr>
          <w:p w14:paraId="7D21894A" w14:textId="77777777" w:rsidR="003E62FE" w:rsidRPr="008D0F80" w:rsidRDefault="003E62FE" w:rsidP="000F68C2">
            <w:pPr>
              <w:jc w:val="center"/>
              <w:rPr>
                <w:sz w:val="24"/>
                <w:szCs w:val="24"/>
              </w:rPr>
            </w:pPr>
          </w:p>
        </w:tc>
        <w:tc>
          <w:tcPr>
            <w:tcW w:w="714" w:type="dxa"/>
            <w:gridSpan w:val="2"/>
          </w:tcPr>
          <w:p w14:paraId="0A9CDC2A"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3EB6E989"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0A2A020B" w14:textId="77777777" w:rsidR="003E62FE" w:rsidRPr="008D0F80" w:rsidRDefault="003E62FE" w:rsidP="000F68C2">
            <w:pPr>
              <w:jc w:val="center"/>
              <w:rPr>
                <w:sz w:val="24"/>
                <w:szCs w:val="24"/>
              </w:rPr>
            </w:pPr>
          </w:p>
        </w:tc>
      </w:tr>
      <w:tr w:rsidR="003E62FE" w14:paraId="2D9B2309" w14:textId="77777777" w:rsidTr="003E62FE">
        <w:trPr>
          <w:gridAfter w:val="1"/>
          <w:wAfter w:w="8" w:type="dxa"/>
          <w:trHeight w:val="70"/>
        </w:trPr>
        <w:tc>
          <w:tcPr>
            <w:tcW w:w="1970" w:type="dxa"/>
            <w:vMerge w:val="restart"/>
            <w:tcBorders>
              <w:top w:val="single" w:sz="12" w:space="0" w:color="auto"/>
              <w:left w:val="single" w:sz="12" w:space="0" w:color="auto"/>
            </w:tcBorders>
            <w:shd w:val="clear" w:color="auto" w:fill="DEEAF6" w:themeFill="accent5" w:themeFillTint="33"/>
          </w:tcPr>
          <w:p w14:paraId="0B51AE08" w14:textId="77777777" w:rsidR="003E62FE" w:rsidRPr="00593220" w:rsidRDefault="003E62FE" w:rsidP="000F68C2">
            <w:pPr>
              <w:jc w:val="center"/>
              <w:rPr>
                <w:b/>
                <w:sz w:val="24"/>
                <w:szCs w:val="24"/>
              </w:rPr>
            </w:pPr>
            <w:r w:rsidRPr="00593220">
              <w:rPr>
                <w:b/>
                <w:sz w:val="24"/>
                <w:szCs w:val="24"/>
              </w:rPr>
              <w:t>FIRST AID ARRANGEMENTS</w:t>
            </w:r>
          </w:p>
        </w:tc>
        <w:tc>
          <w:tcPr>
            <w:tcW w:w="8842" w:type="dxa"/>
            <w:gridSpan w:val="4"/>
            <w:tcBorders>
              <w:top w:val="single" w:sz="12" w:space="0" w:color="auto"/>
            </w:tcBorders>
          </w:tcPr>
          <w:p w14:paraId="578E2047" w14:textId="77777777" w:rsidR="003E62FE" w:rsidRPr="00E5797A" w:rsidRDefault="003E62FE" w:rsidP="000F68C2">
            <w:pPr>
              <w:rPr>
                <w:rFonts w:asciiTheme="minorHAnsi" w:hAnsiTheme="minorHAnsi"/>
              </w:rPr>
            </w:pPr>
            <w:r w:rsidRPr="00E5797A">
              <w:rPr>
                <w:rFonts w:asciiTheme="minorHAnsi" w:hAnsiTheme="minorHAnsi"/>
              </w:rPr>
              <w:t>Has the appointed first aid officer arrived at the logged time?</w:t>
            </w:r>
          </w:p>
        </w:tc>
        <w:tc>
          <w:tcPr>
            <w:tcW w:w="726" w:type="dxa"/>
            <w:gridSpan w:val="2"/>
            <w:tcBorders>
              <w:top w:val="single" w:sz="12" w:space="0" w:color="auto"/>
            </w:tcBorders>
          </w:tcPr>
          <w:p w14:paraId="0279268D"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7CC8B221"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3A66A410"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0EB0BEFA" w14:textId="77777777" w:rsidR="003E62FE" w:rsidRPr="008D0F80" w:rsidRDefault="007F10C6" w:rsidP="007F10C6">
            <w:pPr>
              <w:rPr>
                <w:sz w:val="24"/>
                <w:szCs w:val="24"/>
              </w:rPr>
            </w:pPr>
            <w:r>
              <w:rPr>
                <w:sz w:val="24"/>
                <w:szCs w:val="24"/>
              </w:rPr>
              <w:t>TIME:</w:t>
            </w:r>
          </w:p>
        </w:tc>
      </w:tr>
      <w:tr w:rsidR="003E62FE" w14:paraId="6B085874"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339BDC2C" w14:textId="77777777" w:rsidR="003E62FE" w:rsidRPr="00593220" w:rsidRDefault="003E62FE" w:rsidP="000F68C2">
            <w:pPr>
              <w:jc w:val="center"/>
              <w:rPr>
                <w:b/>
                <w:sz w:val="24"/>
                <w:szCs w:val="24"/>
              </w:rPr>
            </w:pPr>
          </w:p>
        </w:tc>
        <w:tc>
          <w:tcPr>
            <w:tcW w:w="8842" w:type="dxa"/>
            <w:gridSpan w:val="4"/>
          </w:tcPr>
          <w:p w14:paraId="7D5A5DE5" w14:textId="77777777" w:rsidR="003E62FE" w:rsidRPr="00E5797A" w:rsidRDefault="003E62FE" w:rsidP="000F68C2">
            <w:pPr>
              <w:rPr>
                <w:rFonts w:asciiTheme="minorHAnsi" w:hAnsiTheme="minorHAnsi"/>
              </w:rPr>
            </w:pPr>
            <w:r w:rsidRPr="00E5797A">
              <w:rPr>
                <w:rFonts w:asciiTheme="minorHAnsi" w:hAnsiTheme="minorHAnsi"/>
              </w:rPr>
              <w:t>Has the first aid officer been briefed on emergency procedures?</w:t>
            </w:r>
          </w:p>
        </w:tc>
        <w:tc>
          <w:tcPr>
            <w:tcW w:w="726" w:type="dxa"/>
            <w:gridSpan w:val="2"/>
          </w:tcPr>
          <w:p w14:paraId="0ED11933" w14:textId="77777777" w:rsidR="003E62FE" w:rsidRPr="008D0F80" w:rsidRDefault="003E62FE" w:rsidP="000F68C2">
            <w:pPr>
              <w:jc w:val="center"/>
              <w:rPr>
                <w:sz w:val="24"/>
                <w:szCs w:val="24"/>
              </w:rPr>
            </w:pPr>
          </w:p>
        </w:tc>
        <w:tc>
          <w:tcPr>
            <w:tcW w:w="714" w:type="dxa"/>
            <w:gridSpan w:val="2"/>
          </w:tcPr>
          <w:p w14:paraId="06C06883"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1E7618CC"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33A20E38" w14:textId="77777777" w:rsidR="003E62FE" w:rsidRPr="008D0F80" w:rsidRDefault="003E62FE" w:rsidP="000F68C2">
            <w:pPr>
              <w:jc w:val="center"/>
              <w:rPr>
                <w:sz w:val="24"/>
                <w:szCs w:val="24"/>
              </w:rPr>
            </w:pPr>
          </w:p>
        </w:tc>
      </w:tr>
      <w:tr w:rsidR="003E62FE" w14:paraId="50FD59C9"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3A363960" w14:textId="77777777" w:rsidR="003E62FE" w:rsidRPr="00593220" w:rsidRDefault="003E62FE" w:rsidP="000F68C2">
            <w:pPr>
              <w:jc w:val="center"/>
              <w:rPr>
                <w:b/>
                <w:sz w:val="24"/>
                <w:szCs w:val="24"/>
              </w:rPr>
            </w:pPr>
          </w:p>
        </w:tc>
        <w:tc>
          <w:tcPr>
            <w:tcW w:w="8842" w:type="dxa"/>
            <w:gridSpan w:val="4"/>
          </w:tcPr>
          <w:p w14:paraId="4D43EC9E" w14:textId="77777777" w:rsidR="003E62FE" w:rsidRPr="00E5797A" w:rsidRDefault="003E62FE" w:rsidP="000F68C2">
            <w:pPr>
              <w:rPr>
                <w:rFonts w:asciiTheme="minorHAnsi" w:hAnsiTheme="minorHAnsi"/>
              </w:rPr>
            </w:pPr>
            <w:r w:rsidRPr="00E5797A">
              <w:rPr>
                <w:rFonts w:asciiTheme="minorHAnsi" w:hAnsiTheme="minorHAnsi"/>
              </w:rPr>
              <w:t>Identify student with medical alerts and provide action plans if necessary</w:t>
            </w:r>
          </w:p>
        </w:tc>
        <w:tc>
          <w:tcPr>
            <w:tcW w:w="726" w:type="dxa"/>
            <w:gridSpan w:val="2"/>
          </w:tcPr>
          <w:p w14:paraId="41D953F2" w14:textId="77777777" w:rsidR="003E62FE" w:rsidRPr="008D0F80" w:rsidRDefault="003E62FE" w:rsidP="000F68C2">
            <w:pPr>
              <w:jc w:val="center"/>
              <w:rPr>
                <w:sz w:val="24"/>
                <w:szCs w:val="24"/>
              </w:rPr>
            </w:pPr>
          </w:p>
        </w:tc>
        <w:tc>
          <w:tcPr>
            <w:tcW w:w="714" w:type="dxa"/>
            <w:gridSpan w:val="2"/>
          </w:tcPr>
          <w:p w14:paraId="49764FFE"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5AE79E63"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02B41103" w14:textId="77777777" w:rsidR="003E62FE" w:rsidRPr="008D0F80" w:rsidRDefault="003E62FE" w:rsidP="000F68C2">
            <w:pPr>
              <w:jc w:val="center"/>
              <w:rPr>
                <w:sz w:val="24"/>
                <w:szCs w:val="24"/>
              </w:rPr>
            </w:pPr>
          </w:p>
        </w:tc>
      </w:tr>
      <w:tr w:rsidR="003E62FE" w14:paraId="55B91445"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226A489E" w14:textId="77777777" w:rsidR="003E62FE" w:rsidRPr="00593220" w:rsidRDefault="003E62FE" w:rsidP="000F68C2">
            <w:pPr>
              <w:jc w:val="center"/>
              <w:rPr>
                <w:b/>
                <w:sz w:val="24"/>
                <w:szCs w:val="24"/>
              </w:rPr>
            </w:pPr>
          </w:p>
        </w:tc>
        <w:tc>
          <w:tcPr>
            <w:tcW w:w="8842" w:type="dxa"/>
            <w:gridSpan w:val="4"/>
          </w:tcPr>
          <w:p w14:paraId="6270A2A6" w14:textId="77777777" w:rsidR="003E62FE" w:rsidRPr="00E5797A" w:rsidRDefault="003E62FE" w:rsidP="000F68C2">
            <w:pPr>
              <w:rPr>
                <w:rFonts w:asciiTheme="minorHAnsi" w:hAnsiTheme="minorHAnsi"/>
              </w:rPr>
            </w:pPr>
            <w:r w:rsidRPr="00E5797A">
              <w:rPr>
                <w:rFonts w:asciiTheme="minorHAnsi" w:hAnsiTheme="minorHAnsi"/>
              </w:rPr>
              <w:t>Is the first aid room open and clean and clearly identified?</w:t>
            </w:r>
          </w:p>
        </w:tc>
        <w:tc>
          <w:tcPr>
            <w:tcW w:w="726" w:type="dxa"/>
            <w:gridSpan w:val="2"/>
          </w:tcPr>
          <w:p w14:paraId="161C9E90" w14:textId="77777777" w:rsidR="003E62FE" w:rsidRPr="008D0F80" w:rsidRDefault="003E62FE" w:rsidP="000F68C2">
            <w:pPr>
              <w:jc w:val="center"/>
              <w:rPr>
                <w:sz w:val="24"/>
                <w:szCs w:val="24"/>
              </w:rPr>
            </w:pPr>
          </w:p>
        </w:tc>
        <w:tc>
          <w:tcPr>
            <w:tcW w:w="714" w:type="dxa"/>
            <w:gridSpan w:val="2"/>
          </w:tcPr>
          <w:p w14:paraId="62FBAF23"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6C7AADB9"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39679482" w14:textId="77777777" w:rsidR="003E62FE" w:rsidRPr="008D0F80" w:rsidRDefault="003E62FE" w:rsidP="000F68C2">
            <w:pPr>
              <w:jc w:val="center"/>
              <w:rPr>
                <w:sz w:val="24"/>
                <w:szCs w:val="24"/>
              </w:rPr>
            </w:pPr>
          </w:p>
        </w:tc>
      </w:tr>
      <w:tr w:rsidR="003E62FE" w14:paraId="7E703FB8"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384B7B20" w14:textId="77777777" w:rsidR="003E62FE" w:rsidRPr="00593220" w:rsidRDefault="003E62FE" w:rsidP="000F68C2">
            <w:pPr>
              <w:jc w:val="center"/>
              <w:rPr>
                <w:b/>
                <w:sz w:val="24"/>
                <w:szCs w:val="24"/>
              </w:rPr>
            </w:pPr>
          </w:p>
        </w:tc>
        <w:tc>
          <w:tcPr>
            <w:tcW w:w="8842" w:type="dxa"/>
            <w:gridSpan w:val="4"/>
          </w:tcPr>
          <w:p w14:paraId="42BF4F38" w14:textId="77777777" w:rsidR="003E62FE" w:rsidRPr="00E5797A" w:rsidRDefault="003E62FE" w:rsidP="005E37FA">
            <w:pPr>
              <w:spacing w:line="240" w:lineRule="auto"/>
              <w:rPr>
                <w:rFonts w:asciiTheme="minorHAnsi" w:hAnsiTheme="minorHAnsi"/>
              </w:rPr>
            </w:pPr>
            <w:r w:rsidRPr="00E5797A">
              <w:rPr>
                <w:rFonts w:asciiTheme="minorHAnsi" w:hAnsiTheme="minorHAnsi"/>
              </w:rPr>
              <w:t xml:space="preserve">Do the first aid arrangements meet the requirements of the activity/event. I.e. nature of the event, number of attendees </w:t>
            </w:r>
          </w:p>
        </w:tc>
        <w:tc>
          <w:tcPr>
            <w:tcW w:w="726" w:type="dxa"/>
            <w:gridSpan w:val="2"/>
          </w:tcPr>
          <w:p w14:paraId="404EF3F5" w14:textId="77777777" w:rsidR="003E62FE" w:rsidRPr="008D0F80" w:rsidRDefault="003E62FE" w:rsidP="000F68C2">
            <w:pPr>
              <w:jc w:val="center"/>
              <w:rPr>
                <w:sz w:val="24"/>
                <w:szCs w:val="24"/>
              </w:rPr>
            </w:pPr>
          </w:p>
        </w:tc>
        <w:tc>
          <w:tcPr>
            <w:tcW w:w="714" w:type="dxa"/>
            <w:gridSpan w:val="2"/>
          </w:tcPr>
          <w:p w14:paraId="2FF1C4F6"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691DEBBB"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3BE94105" w14:textId="77777777" w:rsidR="003E62FE" w:rsidRPr="008D0F80" w:rsidRDefault="003E62FE" w:rsidP="000F68C2">
            <w:pPr>
              <w:jc w:val="center"/>
              <w:rPr>
                <w:sz w:val="24"/>
                <w:szCs w:val="24"/>
              </w:rPr>
            </w:pPr>
          </w:p>
        </w:tc>
      </w:tr>
      <w:tr w:rsidR="003E62FE" w14:paraId="471AC98D" w14:textId="77777777" w:rsidTr="003E62FE">
        <w:trPr>
          <w:gridAfter w:val="1"/>
          <w:wAfter w:w="8" w:type="dxa"/>
          <w:trHeight w:val="70"/>
        </w:trPr>
        <w:tc>
          <w:tcPr>
            <w:tcW w:w="1970" w:type="dxa"/>
            <w:vMerge/>
            <w:tcBorders>
              <w:left w:val="single" w:sz="12" w:space="0" w:color="auto"/>
              <w:bottom w:val="single" w:sz="12" w:space="0" w:color="auto"/>
            </w:tcBorders>
            <w:shd w:val="clear" w:color="auto" w:fill="DEEAF6" w:themeFill="accent5" w:themeFillTint="33"/>
          </w:tcPr>
          <w:p w14:paraId="33496D0E" w14:textId="77777777" w:rsidR="003E62FE" w:rsidRPr="00593220" w:rsidRDefault="003E62FE" w:rsidP="000F68C2">
            <w:pPr>
              <w:jc w:val="center"/>
              <w:rPr>
                <w:b/>
                <w:sz w:val="24"/>
                <w:szCs w:val="24"/>
              </w:rPr>
            </w:pPr>
          </w:p>
        </w:tc>
        <w:tc>
          <w:tcPr>
            <w:tcW w:w="8842" w:type="dxa"/>
            <w:gridSpan w:val="4"/>
            <w:tcBorders>
              <w:bottom w:val="single" w:sz="12" w:space="0" w:color="auto"/>
            </w:tcBorders>
          </w:tcPr>
          <w:p w14:paraId="22E98BA1" w14:textId="77777777" w:rsidR="003E62FE" w:rsidRPr="00E5797A" w:rsidRDefault="003E62FE" w:rsidP="000F68C2">
            <w:pPr>
              <w:rPr>
                <w:rFonts w:asciiTheme="minorHAnsi" w:hAnsiTheme="minorHAnsi"/>
              </w:rPr>
            </w:pPr>
            <w:r w:rsidRPr="00E5797A">
              <w:rPr>
                <w:rFonts w:asciiTheme="minorHAnsi" w:hAnsiTheme="minorHAnsi"/>
              </w:rPr>
              <w:t>Is ice available?</w:t>
            </w:r>
          </w:p>
        </w:tc>
        <w:tc>
          <w:tcPr>
            <w:tcW w:w="726" w:type="dxa"/>
            <w:gridSpan w:val="2"/>
            <w:tcBorders>
              <w:bottom w:val="single" w:sz="12" w:space="0" w:color="auto"/>
            </w:tcBorders>
          </w:tcPr>
          <w:p w14:paraId="749E5549" w14:textId="77777777" w:rsidR="003E62FE" w:rsidRPr="008D0F80" w:rsidRDefault="003E62FE" w:rsidP="000F68C2">
            <w:pPr>
              <w:jc w:val="center"/>
              <w:rPr>
                <w:sz w:val="24"/>
                <w:szCs w:val="24"/>
              </w:rPr>
            </w:pPr>
          </w:p>
        </w:tc>
        <w:tc>
          <w:tcPr>
            <w:tcW w:w="714" w:type="dxa"/>
            <w:gridSpan w:val="2"/>
            <w:tcBorders>
              <w:bottom w:val="single" w:sz="12" w:space="0" w:color="auto"/>
            </w:tcBorders>
          </w:tcPr>
          <w:p w14:paraId="793ABB64" w14:textId="77777777" w:rsidR="003E62FE" w:rsidRPr="008D0F80" w:rsidRDefault="003E62FE" w:rsidP="000F68C2">
            <w:pPr>
              <w:jc w:val="center"/>
              <w:rPr>
                <w:sz w:val="24"/>
                <w:szCs w:val="24"/>
              </w:rPr>
            </w:pPr>
          </w:p>
        </w:tc>
        <w:tc>
          <w:tcPr>
            <w:tcW w:w="723" w:type="dxa"/>
            <w:gridSpan w:val="2"/>
            <w:tcBorders>
              <w:bottom w:val="single" w:sz="12" w:space="0" w:color="auto"/>
              <w:right w:val="single" w:sz="12" w:space="0" w:color="auto"/>
            </w:tcBorders>
          </w:tcPr>
          <w:p w14:paraId="5D33DE7E" w14:textId="77777777" w:rsidR="003E62FE" w:rsidRPr="008D0F80" w:rsidRDefault="003E62FE" w:rsidP="000F68C2">
            <w:pPr>
              <w:jc w:val="center"/>
              <w:rPr>
                <w:sz w:val="24"/>
                <w:szCs w:val="24"/>
              </w:rPr>
            </w:pPr>
          </w:p>
        </w:tc>
        <w:tc>
          <w:tcPr>
            <w:tcW w:w="2263" w:type="dxa"/>
            <w:gridSpan w:val="2"/>
            <w:tcBorders>
              <w:bottom w:val="single" w:sz="12" w:space="0" w:color="auto"/>
              <w:right w:val="single" w:sz="12" w:space="0" w:color="auto"/>
            </w:tcBorders>
          </w:tcPr>
          <w:p w14:paraId="29EB68A8" w14:textId="77777777" w:rsidR="003E62FE" w:rsidRPr="008D0F80" w:rsidRDefault="003E62FE" w:rsidP="000F68C2">
            <w:pPr>
              <w:jc w:val="center"/>
              <w:rPr>
                <w:sz w:val="24"/>
                <w:szCs w:val="24"/>
              </w:rPr>
            </w:pPr>
          </w:p>
        </w:tc>
      </w:tr>
      <w:tr w:rsidR="003E62FE" w14:paraId="4A210128" w14:textId="77777777" w:rsidTr="003E62FE">
        <w:trPr>
          <w:gridAfter w:val="1"/>
          <w:wAfter w:w="8" w:type="dxa"/>
          <w:trHeight w:val="70"/>
        </w:trPr>
        <w:tc>
          <w:tcPr>
            <w:tcW w:w="1970" w:type="dxa"/>
            <w:vMerge w:val="restart"/>
            <w:tcBorders>
              <w:top w:val="single" w:sz="12" w:space="0" w:color="auto"/>
              <w:left w:val="single" w:sz="12" w:space="0" w:color="auto"/>
            </w:tcBorders>
            <w:shd w:val="clear" w:color="auto" w:fill="DEEAF6" w:themeFill="accent5" w:themeFillTint="33"/>
          </w:tcPr>
          <w:p w14:paraId="69B2FBDD" w14:textId="77777777" w:rsidR="003E62FE" w:rsidRPr="00593220" w:rsidRDefault="003E62FE" w:rsidP="000F68C2">
            <w:pPr>
              <w:jc w:val="center"/>
              <w:rPr>
                <w:b/>
                <w:sz w:val="24"/>
                <w:szCs w:val="24"/>
              </w:rPr>
            </w:pPr>
            <w:r w:rsidRPr="00593220">
              <w:rPr>
                <w:b/>
                <w:sz w:val="24"/>
                <w:szCs w:val="24"/>
              </w:rPr>
              <w:t>ENVIRONMENTAL CONDITIONS</w:t>
            </w:r>
          </w:p>
        </w:tc>
        <w:tc>
          <w:tcPr>
            <w:tcW w:w="8842" w:type="dxa"/>
            <w:gridSpan w:val="4"/>
            <w:tcBorders>
              <w:top w:val="single" w:sz="12" w:space="0" w:color="auto"/>
            </w:tcBorders>
          </w:tcPr>
          <w:p w14:paraId="12753EBB" w14:textId="77777777" w:rsidR="003E62FE" w:rsidRPr="00E5797A" w:rsidRDefault="003E62FE" w:rsidP="000F68C2">
            <w:pPr>
              <w:rPr>
                <w:rFonts w:asciiTheme="minorHAnsi" w:hAnsiTheme="minorHAnsi"/>
              </w:rPr>
            </w:pPr>
            <w:r w:rsidRPr="00E5797A">
              <w:rPr>
                <w:rFonts w:asciiTheme="minorHAnsi" w:hAnsiTheme="minorHAnsi"/>
              </w:rPr>
              <w:t>Is there the potential for the competition to be interrupted by an environmental factor?</w:t>
            </w:r>
            <w:r w:rsidR="007F10C6" w:rsidRPr="00E5797A">
              <w:rPr>
                <w:rFonts w:asciiTheme="minorHAnsi" w:hAnsiTheme="minorHAnsi"/>
              </w:rPr>
              <w:t xml:space="preserve"> If</w:t>
            </w:r>
            <w:r w:rsidR="00851FCE" w:rsidRPr="00E5797A">
              <w:rPr>
                <w:rFonts w:asciiTheme="minorHAnsi" w:hAnsiTheme="minorHAnsi"/>
              </w:rPr>
              <w:t xml:space="preserve"> so,</w:t>
            </w:r>
            <w:r w:rsidR="007F10C6" w:rsidRPr="00E5797A">
              <w:rPr>
                <w:rFonts w:asciiTheme="minorHAnsi" w:hAnsiTheme="minorHAnsi"/>
              </w:rPr>
              <w:t xml:space="preserve"> What</w:t>
            </w:r>
            <w:r w:rsidR="00851FCE" w:rsidRPr="00E5797A">
              <w:rPr>
                <w:rFonts w:asciiTheme="minorHAnsi" w:hAnsiTheme="minorHAnsi"/>
              </w:rPr>
              <w:t>?</w:t>
            </w:r>
          </w:p>
        </w:tc>
        <w:tc>
          <w:tcPr>
            <w:tcW w:w="726" w:type="dxa"/>
            <w:gridSpan w:val="2"/>
            <w:tcBorders>
              <w:top w:val="single" w:sz="12" w:space="0" w:color="auto"/>
            </w:tcBorders>
          </w:tcPr>
          <w:p w14:paraId="36F43F8F"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5337308F"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074EAF1A"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70A0210E" w14:textId="77777777" w:rsidR="003E62FE" w:rsidRPr="008D0F80" w:rsidRDefault="003E62FE" w:rsidP="000F68C2">
            <w:pPr>
              <w:jc w:val="center"/>
              <w:rPr>
                <w:sz w:val="24"/>
                <w:szCs w:val="24"/>
              </w:rPr>
            </w:pPr>
          </w:p>
        </w:tc>
      </w:tr>
      <w:tr w:rsidR="003E62FE" w14:paraId="6F581B50"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6F364B19" w14:textId="77777777" w:rsidR="003E62FE" w:rsidRPr="00593220" w:rsidRDefault="003E62FE" w:rsidP="000F68C2">
            <w:pPr>
              <w:jc w:val="center"/>
              <w:rPr>
                <w:b/>
                <w:sz w:val="24"/>
                <w:szCs w:val="24"/>
              </w:rPr>
            </w:pPr>
          </w:p>
        </w:tc>
        <w:tc>
          <w:tcPr>
            <w:tcW w:w="8842" w:type="dxa"/>
            <w:gridSpan w:val="4"/>
          </w:tcPr>
          <w:p w14:paraId="10EBE9AF" w14:textId="77777777" w:rsidR="003E62FE" w:rsidRPr="00E5797A" w:rsidRDefault="003E62FE" w:rsidP="000F68C2">
            <w:pPr>
              <w:rPr>
                <w:rFonts w:asciiTheme="minorHAnsi" w:hAnsiTheme="minorHAnsi"/>
              </w:rPr>
            </w:pPr>
            <w:r w:rsidRPr="00E5797A">
              <w:rPr>
                <w:rFonts w:asciiTheme="minorHAnsi" w:hAnsiTheme="minorHAnsi"/>
              </w:rPr>
              <w:t>Do you have a plan to counter extreme environmental factors?</w:t>
            </w:r>
          </w:p>
        </w:tc>
        <w:tc>
          <w:tcPr>
            <w:tcW w:w="726" w:type="dxa"/>
            <w:gridSpan w:val="2"/>
          </w:tcPr>
          <w:p w14:paraId="45708BC2" w14:textId="77777777" w:rsidR="003E62FE" w:rsidRPr="008D0F80" w:rsidRDefault="003E62FE" w:rsidP="000F68C2">
            <w:pPr>
              <w:jc w:val="center"/>
              <w:rPr>
                <w:sz w:val="24"/>
                <w:szCs w:val="24"/>
              </w:rPr>
            </w:pPr>
          </w:p>
        </w:tc>
        <w:tc>
          <w:tcPr>
            <w:tcW w:w="714" w:type="dxa"/>
            <w:gridSpan w:val="2"/>
          </w:tcPr>
          <w:p w14:paraId="09AE5943"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00A31345"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0B26ECD3" w14:textId="77777777" w:rsidR="003E62FE" w:rsidRPr="008D0F80" w:rsidRDefault="003E62FE" w:rsidP="000F68C2">
            <w:pPr>
              <w:jc w:val="center"/>
              <w:rPr>
                <w:sz w:val="24"/>
                <w:szCs w:val="24"/>
              </w:rPr>
            </w:pPr>
          </w:p>
        </w:tc>
      </w:tr>
      <w:tr w:rsidR="003E62FE" w14:paraId="0DF0C0BF" w14:textId="77777777" w:rsidTr="003E62FE">
        <w:trPr>
          <w:gridAfter w:val="1"/>
          <w:wAfter w:w="8" w:type="dxa"/>
          <w:trHeight w:val="70"/>
        </w:trPr>
        <w:tc>
          <w:tcPr>
            <w:tcW w:w="1970" w:type="dxa"/>
            <w:vMerge w:val="restart"/>
            <w:tcBorders>
              <w:top w:val="single" w:sz="12" w:space="0" w:color="auto"/>
              <w:left w:val="single" w:sz="12" w:space="0" w:color="auto"/>
            </w:tcBorders>
            <w:shd w:val="clear" w:color="auto" w:fill="DEEAF6" w:themeFill="accent5" w:themeFillTint="33"/>
          </w:tcPr>
          <w:p w14:paraId="221CCE67" w14:textId="77777777" w:rsidR="003E62FE" w:rsidRPr="00593220" w:rsidRDefault="003E62FE" w:rsidP="000F68C2">
            <w:pPr>
              <w:jc w:val="center"/>
              <w:rPr>
                <w:b/>
                <w:sz w:val="24"/>
                <w:szCs w:val="24"/>
              </w:rPr>
            </w:pPr>
            <w:r w:rsidRPr="00593220">
              <w:rPr>
                <w:b/>
                <w:sz w:val="24"/>
                <w:szCs w:val="24"/>
              </w:rPr>
              <w:t>APPROXIMATE ATTENDANCE NUMBERS</w:t>
            </w:r>
          </w:p>
        </w:tc>
        <w:tc>
          <w:tcPr>
            <w:tcW w:w="8842" w:type="dxa"/>
            <w:gridSpan w:val="4"/>
            <w:tcBorders>
              <w:top w:val="single" w:sz="12" w:space="0" w:color="auto"/>
            </w:tcBorders>
          </w:tcPr>
          <w:p w14:paraId="46270ABA" w14:textId="77777777" w:rsidR="003E62FE" w:rsidRPr="00E5797A" w:rsidRDefault="003E62FE" w:rsidP="000F68C2">
            <w:pPr>
              <w:rPr>
                <w:rFonts w:asciiTheme="minorHAnsi" w:hAnsiTheme="minorHAnsi"/>
              </w:rPr>
            </w:pPr>
            <w:r w:rsidRPr="00E5797A">
              <w:rPr>
                <w:rFonts w:asciiTheme="minorHAnsi" w:hAnsiTheme="minorHAnsi"/>
              </w:rPr>
              <w:t>Number of Staff</w:t>
            </w:r>
          </w:p>
        </w:tc>
        <w:tc>
          <w:tcPr>
            <w:tcW w:w="726" w:type="dxa"/>
            <w:gridSpan w:val="2"/>
            <w:tcBorders>
              <w:top w:val="single" w:sz="12" w:space="0" w:color="auto"/>
            </w:tcBorders>
          </w:tcPr>
          <w:p w14:paraId="62D35C15" w14:textId="77777777" w:rsidR="003E62FE" w:rsidRPr="008D0F80" w:rsidRDefault="003E62FE" w:rsidP="000F68C2">
            <w:pPr>
              <w:jc w:val="center"/>
              <w:rPr>
                <w:sz w:val="24"/>
                <w:szCs w:val="24"/>
              </w:rPr>
            </w:pPr>
          </w:p>
        </w:tc>
        <w:tc>
          <w:tcPr>
            <w:tcW w:w="714" w:type="dxa"/>
            <w:gridSpan w:val="2"/>
            <w:tcBorders>
              <w:top w:val="single" w:sz="12" w:space="0" w:color="auto"/>
            </w:tcBorders>
          </w:tcPr>
          <w:p w14:paraId="61807BA7" w14:textId="77777777" w:rsidR="003E62FE" w:rsidRPr="008D0F80" w:rsidRDefault="003E62FE" w:rsidP="000F68C2">
            <w:pPr>
              <w:jc w:val="center"/>
              <w:rPr>
                <w:sz w:val="24"/>
                <w:szCs w:val="24"/>
              </w:rPr>
            </w:pPr>
          </w:p>
        </w:tc>
        <w:tc>
          <w:tcPr>
            <w:tcW w:w="723" w:type="dxa"/>
            <w:gridSpan w:val="2"/>
            <w:tcBorders>
              <w:top w:val="single" w:sz="12" w:space="0" w:color="auto"/>
              <w:right w:val="single" w:sz="12" w:space="0" w:color="auto"/>
            </w:tcBorders>
          </w:tcPr>
          <w:p w14:paraId="19149055" w14:textId="77777777" w:rsidR="003E62FE" w:rsidRPr="008D0F80" w:rsidRDefault="003E62FE" w:rsidP="000F68C2">
            <w:pPr>
              <w:jc w:val="center"/>
              <w:rPr>
                <w:sz w:val="24"/>
                <w:szCs w:val="24"/>
              </w:rPr>
            </w:pPr>
          </w:p>
        </w:tc>
        <w:tc>
          <w:tcPr>
            <w:tcW w:w="2263" w:type="dxa"/>
            <w:gridSpan w:val="2"/>
            <w:tcBorders>
              <w:top w:val="single" w:sz="12" w:space="0" w:color="auto"/>
              <w:right w:val="single" w:sz="12" w:space="0" w:color="auto"/>
            </w:tcBorders>
          </w:tcPr>
          <w:p w14:paraId="44F1DE7A" w14:textId="77777777" w:rsidR="003E62FE" w:rsidRPr="008D0F80" w:rsidRDefault="003E62FE" w:rsidP="000F68C2">
            <w:pPr>
              <w:jc w:val="center"/>
              <w:rPr>
                <w:sz w:val="24"/>
                <w:szCs w:val="24"/>
              </w:rPr>
            </w:pPr>
          </w:p>
        </w:tc>
      </w:tr>
      <w:tr w:rsidR="003E62FE" w14:paraId="6AE56061" w14:textId="77777777" w:rsidTr="003E62FE">
        <w:trPr>
          <w:gridAfter w:val="1"/>
          <w:wAfter w:w="8" w:type="dxa"/>
          <w:trHeight w:val="70"/>
        </w:trPr>
        <w:tc>
          <w:tcPr>
            <w:tcW w:w="1970" w:type="dxa"/>
            <w:vMerge/>
            <w:tcBorders>
              <w:left w:val="single" w:sz="12" w:space="0" w:color="auto"/>
            </w:tcBorders>
            <w:shd w:val="clear" w:color="auto" w:fill="DEEAF6" w:themeFill="accent5" w:themeFillTint="33"/>
          </w:tcPr>
          <w:p w14:paraId="681F0B5E" w14:textId="77777777" w:rsidR="003E62FE" w:rsidRPr="008D0F80" w:rsidRDefault="003E62FE" w:rsidP="000F68C2">
            <w:pPr>
              <w:jc w:val="center"/>
              <w:rPr>
                <w:sz w:val="24"/>
                <w:szCs w:val="24"/>
              </w:rPr>
            </w:pPr>
          </w:p>
        </w:tc>
        <w:tc>
          <w:tcPr>
            <w:tcW w:w="8842" w:type="dxa"/>
            <w:gridSpan w:val="4"/>
          </w:tcPr>
          <w:p w14:paraId="0A0406E5" w14:textId="77777777" w:rsidR="003E62FE" w:rsidRPr="00E5797A" w:rsidRDefault="003E62FE" w:rsidP="000F68C2">
            <w:pPr>
              <w:rPr>
                <w:rFonts w:asciiTheme="minorHAnsi" w:hAnsiTheme="minorHAnsi"/>
              </w:rPr>
            </w:pPr>
            <w:r w:rsidRPr="00E5797A">
              <w:rPr>
                <w:rFonts w:asciiTheme="minorHAnsi" w:hAnsiTheme="minorHAnsi"/>
              </w:rPr>
              <w:t>Number of Students</w:t>
            </w:r>
          </w:p>
        </w:tc>
        <w:tc>
          <w:tcPr>
            <w:tcW w:w="726" w:type="dxa"/>
            <w:gridSpan w:val="2"/>
          </w:tcPr>
          <w:p w14:paraId="57892853" w14:textId="77777777" w:rsidR="003E62FE" w:rsidRPr="008D0F80" w:rsidRDefault="003E62FE" w:rsidP="000F68C2">
            <w:pPr>
              <w:jc w:val="center"/>
              <w:rPr>
                <w:sz w:val="24"/>
                <w:szCs w:val="24"/>
              </w:rPr>
            </w:pPr>
          </w:p>
        </w:tc>
        <w:tc>
          <w:tcPr>
            <w:tcW w:w="714" w:type="dxa"/>
            <w:gridSpan w:val="2"/>
          </w:tcPr>
          <w:p w14:paraId="43DCEDA4" w14:textId="77777777" w:rsidR="003E62FE" w:rsidRPr="008D0F80" w:rsidRDefault="003E62FE" w:rsidP="000F68C2">
            <w:pPr>
              <w:jc w:val="center"/>
              <w:rPr>
                <w:sz w:val="24"/>
                <w:szCs w:val="24"/>
              </w:rPr>
            </w:pPr>
          </w:p>
        </w:tc>
        <w:tc>
          <w:tcPr>
            <w:tcW w:w="723" w:type="dxa"/>
            <w:gridSpan w:val="2"/>
            <w:tcBorders>
              <w:right w:val="single" w:sz="12" w:space="0" w:color="auto"/>
            </w:tcBorders>
          </w:tcPr>
          <w:p w14:paraId="0D957F3A" w14:textId="77777777" w:rsidR="003E62FE" w:rsidRPr="008D0F80" w:rsidRDefault="003E62FE" w:rsidP="000F68C2">
            <w:pPr>
              <w:jc w:val="center"/>
              <w:rPr>
                <w:sz w:val="24"/>
                <w:szCs w:val="24"/>
              </w:rPr>
            </w:pPr>
          </w:p>
        </w:tc>
        <w:tc>
          <w:tcPr>
            <w:tcW w:w="2263" w:type="dxa"/>
            <w:gridSpan w:val="2"/>
            <w:tcBorders>
              <w:right w:val="single" w:sz="12" w:space="0" w:color="auto"/>
            </w:tcBorders>
          </w:tcPr>
          <w:p w14:paraId="3B3E94F5" w14:textId="77777777" w:rsidR="003E62FE" w:rsidRPr="008D0F80" w:rsidRDefault="003E62FE" w:rsidP="000F68C2">
            <w:pPr>
              <w:jc w:val="center"/>
              <w:rPr>
                <w:sz w:val="24"/>
                <w:szCs w:val="24"/>
              </w:rPr>
            </w:pPr>
          </w:p>
        </w:tc>
      </w:tr>
      <w:tr w:rsidR="003E62FE" w14:paraId="194FB899" w14:textId="77777777" w:rsidTr="003E62FE">
        <w:trPr>
          <w:gridAfter w:val="1"/>
          <w:wAfter w:w="8" w:type="dxa"/>
          <w:trHeight w:val="70"/>
        </w:trPr>
        <w:tc>
          <w:tcPr>
            <w:tcW w:w="1970" w:type="dxa"/>
            <w:vMerge/>
            <w:tcBorders>
              <w:left w:val="single" w:sz="12" w:space="0" w:color="auto"/>
              <w:bottom w:val="single" w:sz="12" w:space="0" w:color="auto"/>
            </w:tcBorders>
            <w:shd w:val="clear" w:color="auto" w:fill="DEEAF6" w:themeFill="accent5" w:themeFillTint="33"/>
          </w:tcPr>
          <w:p w14:paraId="7CAF6039" w14:textId="77777777" w:rsidR="003E62FE" w:rsidRPr="008D0F80" w:rsidRDefault="003E62FE" w:rsidP="000F68C2">
            <w:pPr>
              <w:jc w:val="center"/>
              <w:rPr>
                <w:sz w:val="24"/>
                <w:szCs w:val="24"/>
              </w:rPr>
            </w:pPr>
          </w:p>
        </w:tc>
        <w:tc>
          <w:tcPr>
            <w:tcW w:w="8842" w:type="dxa"/>
            <w:gridSpan w:val="4"/>
            <w:tcBorders>
              <w:bottom w:val="single" w:sz="12" w:space="0" w:color="auto"/>
            </w:tcBorders>
          </w:tcPr>
          <w:p w14:paraId="6F0B55A1" w14:textId="77777777" w:rsidR="003E62FE" w:rsidRPr="00E5797A" w:rsidRDefault="003E62FE" w:rsidP="000F68C2">
            <w:pPr>
              <w:rPr>
                <w:rFonts w:asciiTheme="minorHAnsi" w:hAnsiTheme="minorHAnsi"/>
              </w:rPr>
            </w:pPr>
            <w:r w:rsidRPr="00E5797A">
              <w:rPr>
                <w:rFonts w:asciiTheme="minorHAnsi" w:hAnsiTheme="minorHAnsi"/>
              </w:rPr>
              <w:t xml:space="preserve">Number of Spectators </w:t>
            </w:r>
          </w:p>
        </w:tc>
        <w:tc>
          <w:tcPr>
            <w:tcW w:w="726" w:type="dxa"/>
            <w:gridSpan w:val="2"/>
            <w:tcBorders>
              <w:bottom w:val="single" w:sz="12" w:space="0" w:color="auto"/>
            </w:tcBorders>
          </w:tcPr>
          <w:p w14:paraId="20E0E31F" w14:textId="77777777" w:rsidR="003E62FE" w:rsidRPr="008D0F80" w:rsidRDefault="003E62FE" w:rsidP="000F68C2">
            <w:pPr>
              <w:jc w:val="center"/>
              <w:rPr>
                <w:sz w:val="24"/>
                <w:szCs w:val="24"/>
              </w:rPr>
            </w:pPr>
          </w:p>
        </w:tc>
        <w:tc>
          <w:tcPr>
            <w:tcW w:w="714" w:type="dxa"/>
            <w:gridSpan w:val="2"/>
            <w:tcBorders>
              <w:bottom w:val="single" w:sz="12" w:space="0" w:color="auto"/>
            </w:tcBorders>
          </w:tcPr>
          <w:p w14:paraId="6E75E9CF" w14:textId="77777777" w:rsidR="003E62FE" w:rsidRPr="008D0F80" w:rsidRDefault="003E62FE" w:rsidP="000F68C2">
            <w:pPr>
              <w:jc w:val="center"/>
              <w:rPr>
                <w:sz w:val="24"/>
                <w:szCs w:val="24"/>
              </w:rPr>
            </w:pPr>
          </w:p>
        </w:tc>
        <w:tc>
          <w:tcPr>
            <w:tcW w:w="723" w:type="dxa"/>
            <w:gridSpan w:val="2"/>
            <w:tcBorders>
              <w:bottom w:val="single" w:sz="12" w:space="0" w:color="auto"/>
              <w:right w:val="single" w:sz="12" w:space="0" w:color="auto"/>
            </w:tcBorders>
          </w:tcPr>
          <w:p w14:paraId="3C97AA54" w14:textId="77777777" w:rsidR="003E62FE" w:rsidRPr="008D0F80" w:rsidRDefault="003E62FE" w:rsidP="000F68C2">
            <w:pPr>
              <w:jc w:val="center"/>
              <w:rPr>
                <w:sz w:val="24"/>
                <w:szCs w:val="24"/>
              </w:rPr>
            </w:pPr>
          </w:p>
        </w:tc>
        <w:tc>
          <w:tcPr>
            <w:tcW w:w="2263" w:type="dxa"/>
            <w:gridSpan w:val="2"/>
            <w:tcBorders>
              <w:bottom w:val="single" w:sz="12" w:space="0" w:color="auto"/>
              <w:right w:val="single" w:sz="12" w:space="0" w:color="auto"/>
            </w:tcBorders>
          </w:tcPr>
          <w:p w14:paraId="216E235F" w14:textId="77777777" w:rsidR="003E62FE" w:rsidRPr="008D0F80" w:rsidRDefault="003E62FE" w:rsidP="000F68C2">
            <w:pPr>
              <w:jc w:val="center"/>
              <w:rPr>
                <w:sz w:val="24"/>
                <w:szCs w:val="24"/>
              </w:rPr>
            </w:pPr>
          </w:p>
        </w:tc>
      </w:tr>
    </w:tbl>
    <w:p w14:paraId="22698B31" w14:textId="77777777" w:rsidR="003E62FE" w:rsidRDefault="003E62FE" w:rsidP="003E62FE">
      <w:pPr>
        <w:jc w:val="center"/>
        <w:rPr>
          <w:sz w:val="20"/>
        </w:rPr>
      </w:pPr>
    </w:p>
    <w:tbl>
      <w:tblPr>
        <w:tblStyle w:val="TableGrid"/>
        <w:tblW w:w="152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6"/>
        <w:gridCol w:w="1673"/>
        <w:gridCol w:w="4642"/>
        <w:gridCol w:w="1414"/>
        <w:gridCol w:w="1617"/>
        <w:gridCol w:w="4242"/>
      </w:tblGrid>
      <w:tr w:rsidR="003E62FE" w14:paraId="14C5C632" w14:textId="77777777" w:rsidTr="00D12C30">
        <w:trPr>
          <w:trHeight w:val="428"/>
        </w:trPr>
        <w:tc>
          <w:tcPr>
            <w:tcW w:w="15294" w:type="dxa"/>
            <w:gridSpan w:val="6"/>
          </w:tcPr>
          <w:p w14:paraId="460DA6D3" w14:textId="77777777" w:rsidR="003E62FE" w:rsidRPr="00E5797A" w:rsidRDefault="003E62FE" w:rsidP="000F68C2">
            <w:pPr>
              <w:rPr>
                <w:rFonts w:asciiTheme="minorHAnsi" w:hAnsiTheme="minorHAnsi"/>
              </w:rPr>
            </w:pPr>
            <w:r w:rsidRPr="00E5797A">
              <w:rPr>
                <w:rFonts w:asciiTheme="minorHAnsi" w:hAnsiTheme="minorHAnsi"/>
              </w:rPr>
              <w:t>In signing this you acknowledge that you have read and understand the Control Sheet and the Risk Register in relative to this event. At the conclusion of the event, please sign and promptly return to the CSNSW SPORT office.</w:t>
            </w:r>
          </w:p>
        </w:tc>
      </w:tr>
      <w:tr w:rsidR="003E62FE" w14:paraId="4F01E23E" w14:textId="77777777" w:rsidTr="00D12C30">
        <w:trPr>
          <w:trHeight w:val="428"/>
        </w:trPr>
        <w:tc>
          <w:tcPr>
            <w:tcW w:w="1706" w:type="dxa"/>
            <w:vMerge w:val="restart"/>
            <w:shd w:val="clear" w:color="auto" w:fill="DEEAF6" w:themeFill="accent5" w:themeFillTint="33"/>
            <w:vAlign w:val="center"/>
          </w:tcPr>
          <w:p w14:paraId="025121F7" w14:textId="77777777" w:rsidR="003E62FE" w:rsidRPr="00593220" w:rsidRDefault="00C0744C" w:rsidP="000F68C2">
            <w:pPr>
              <w:jc w:val="center"/>
              <w:rPr>
                <w:b/>
                <w:sz w:val="24"/>
                <w:szCs w:val="24"/>
              </w:rPr>
            </w:pPr>
            <w:r>
              <w:rPr>
                <w:b/>
                <w:sz w:val="24"/>
                <w:szCs w:val="24"/>
              </w:rPr>
              <w:t xml:space="preserve">VENUE </w:t>
            </w:r>
            <w:r w:rsidR="003E62FE" w:rsidRPr="00593220">
              <w:rPr>
                <w:b/>
                <w:sz w:val="24"/>
                <w:szCs w:val="24"/>
              </w:rPr>
              <w:t>MANAGER</w:t>
            </w:r>
          </w:p>
        </w:tc>
        <w:tc>
          <w:tcPr>
            <w:tcW w:w="1673" w:type="dxa"/>
            <w:vAlign w:val="center"/>
          </w:tcPr>
          <w:p w14:paraId="7D90C43D" w14:textId="77777777" w:rsidR="003E62FE" w:rsidRPr="00967FB7" w:rsidRDefault="003E62FE" w:rsidP="000F68C2">
            <w:pPr>
              <w:jc w:val="center"/>
              <w:rPr>
                <w:sz w:val="24"/>
                <w:szCs w:val="24"/>
              </w:rPr>
            </w:pPr>
            <w:r w:rsidRPr="00967FB7">
              <w:rPr>
                <w:sz w:val="24"/>
                <w:szCs w:val="24"/>
              </w:rPr>
              <w:t>NAME</w:t>
            </w:r>
          </w:p>
        </w:tc>
        <w:tc>
          <w:tcPr>
            <w:tcW w:w="4642" w:type="dxa"/>
            <w:vAlign w:val="center"/>
          </w:tcPr>
          <w:p w14:paraId="35C54B41" w14:textId="77777777" w:rsidR="003E62FE" w:rsidRPr="00967FB7" w:rsidRDefault="003E62FE" w:rsidP="000F68C2">
            <w:pPr>
              <w:jc w:val="center"/>
              <w:rPr>
                <w:sz w:val="24"/>
                <w:szCs w:val="24"/>
              </w:rPr>
            </w:pPr>
          </w:p>
        </w:tc>
        <w:tc>
          <w:tcPr>
            <w:tcW w:w="1414" w:type="dxa"/>
            <w:vMerge w:val="restart"/>
            <w:shd w:val="clear" w:color="auto" w:fill="DEEAF6" w:themeFill="accent5" w:themeFillTint="33"/>
            <w:vAlign w:val="center"/>
          </w:tcPr>
          <w:p w14:paraId="6CE4C72A" w14:textId="77777777" w:rsidR="003E62FE" w:rsidRPr="00593220" w:rsidRDefault="003E62FE" w:rsidP="000F68C2">
            <w:pPr>
              <w:jc w:val="center"/>
              <w:rPr>
                <w:b/>
                <w:sz w:val="24"/>
                <w:szCs w:val="24"/>
              </w:rPr>
            </w:pPr>
            <w:r w:rsidRPr="00593220">
              <w:rPr>
                <w:b/>
                <w:sz w:val="24"/>
                <w:szCs w:val="24"/>
              </w:rPr>
              <w:t xml:space="preserve">DIO REP/ </w:t>
            </w:r>
            <w:r w:rsidR="0065628A">
              <w:rPr>
                <w:b/>
                <w:sz w:val="24"/>
                <w:szCs w:val="24"/>
              </w:rPr>
              <w:t>CSNSW SPORT</w:t>
            </w:r>
          </w:p>
        </w:tc>
        <w:tc>
          <w:tcPr>
            <w:tcW w:w="1617" w:type="dxa"/>
            <w:vAlign w:val="center"/>
          </w:tcPr>
          <w:p w14:paraId="1FB98C32" w14:textId="77777777" w:rsidR="003E62FE" w:rsidRPr="00967FB7" w:rsidRDefault="003E62FE" w:rsidP="000F68C2">
            <w:pPr>
              <w:jc w:val="center"/>
              <w:rPr>
                <w:sz w:val="24"/>
                <w:szCs w:val="24"/>
              </w:rPr>
            </w:pPr>
            <w:r w:rsidRPr="00967FB7">
              <w:rPr>
                <w:sz w:val="24"/>
                <w:szCs w:val="24"/>
              </w:rPr>
              <w:t>NAME</w:t>
            </w:r>
          </w:p>
        </w:tc>
        <w:tc>
          <w:tcPr>
            <w:tcW w:w="4242" w:type="dxa"/>
            <w:vAlign w:val="center"/>
          </w:tcPr>
          <w:p w14:paraId="2C443068" w14:textId="77777777" w:rsidR="003E62FE" w:rsidRPr="00967FB7" w:rsidRDefault="003E62FE" w:rsidP="000F68C2">
            <w:pPr>
              <w:jc w:val="center"/>
              <w:rPr>
                <w:sz w:val="24"/>
                <w:szCs w:val="24"/>
              </w:rPr>
            </w:pPr>
          </w:p>
        </w:tc>
      </w:tr>
      <w:tr w:rsidR="003E62FE" w14:paraId="72C11AA0" w14:textId="77777777" w:rsidTr="00D12C30">
        <w:trPr>
          <w:trHeight w:val="473"/>
        </w:trPr>
        <w:tc>
          <w:tcPr>
            <w:tcW w:w="1706" w:type="dxa"/>
            <w:vMerge/>
            <w:shd w:val="clear" w:color="auto" w:fill="DEEAF6" w:themeFill="accent5" w:themeFillTint="33"/>
          </w:tcPr>
          <w:p w14:paraId="165143E9" w14:textId="77777777" w:rsidR="003E62FE" w:rsidRPr="00967FB7" w:rsidRDefault="003E62FE" w:rsidP="000F68C2">
            <w:pPr>
              <w:jc w:val="center"/>
              <w:rPr>
                <w:sz w:val="24"/>
                <w:szCs w:val="24"/>
              </w:rPr>
            </w:pPr>
          </w:p>
        </w:tc>
        <w:tc>
          <w:tcPr>
            <w:tcW w:w="1673" w:type="dxa"/>
            <w:vAlign w:val="center"/>
          </w:tcPr>
          <w:p w14:paraId="46A6FDE3" w14:textId="77777777" w:rsidR="003E62FE" w:rsidRPr="00967FB7" w:rsidRDefault="003E62FE" w:rsidP="000F68C2">
            <w:pPr>
              <w:jc w:val="center"/>
              <w:rPr>
                <w:sz w:val="24"/>
                <w:szCs w:val="24"/>
              </w:rPr>
            </w:pPr>
            <w:r w:rsidRPr="00967FB7">
              <w:rPr>
                <w:sz w:val="24"/>
                <w:szCs w:val="24"/>
              </w:rPr>
              <w:t>DATE</w:t>
            </w:r>
          </w:p>
        </w:tc>
        <w:tc>
          <w:tcPr>
            <w:tcW w:w="4642" w:type="dxa"/>
            <w:vAlign w:val="center"/>
          </w:tcPr>
          <w:p w14:paraId="0F66C8CE" w14:textId="77777777" w:rsidR="003E62FE" w:rsidRPr="00967FB7" w:rsidRDefault="003E62FE" w:rsidP="000F68C2">
            <w:pPr>
              <w:jc w:val="center"/>
              <w:rPr>
                <w:sz w:val="24"/>
                <w:szCs w:val="24"/>
              </w:rPr>
            </w:pPr>
          </w:p>
        </w:tc>
        <w:tc>
          <w:tcPr>
            <w:tcW w:w="1414" w:type="dxa"/>
            <w:vMerge/>
            <w:shd w:val="clear" w:color="auto" w:fill="DEEAF6" w:themeFill="accent5" w:themeFillTint="33"/>
            <w:vAlign w:val="center"/>
          </w:tcPr>
          <w:p w14:paraId="75324A6B" w14:textId="77777777" w:rsidR="003E62FE" w:rsidRPr="00967FB7" w:rsidRDefault="003E62FE" w:rsidP="000F68C2">
            <w:pPr>
              <w:jc w:val="center"/>
              <w:rPr>
                <w:sz w:val="24"/>
                <w:szCs w:val="24"/>
              </w:rPr>
            </w:pPr>
          </w:p>
        </w:tc>
        <w:tc>
          <w:tcPr>
            <w:tcW w:w="1617" w:type="dxa"/>
            <w:vAlign w:val="center"/>
          </w:tcPr>
          <w:p w14:paraId="255DE4EE" w14:textId="77777777" w:rsidR="003E62FE" w:rsidRPr="00967FB7" w:rsidRDefault="003E62FE" w:rsidP="000F68C2">
            <w:pPr>
              <w:jc w:val="center"/>
              <w:rPr>
                <w:sz w:val="24"/>
                <w:szCs w:val="24"/>
              </w:rPr>
            </w:pPr>
            <w:r w:rsidRPr="00967FB7">
              <w:rPr>
                <w:sz w:val="24"/>
                <w:szCs w:val="24"/>
              </w:rPr>
              <w:t>DATE</w:t>
            </w:r>
          </w:p>
        </w:tc>
        <w:tc>
          <w:tcPr>
            <w:tcW w:w="4242" w:type="dxa"/>
            <w:vAlign w:val="center"/>
          </w:tcPr>
          <w:p w14:paraId="1E245442" w14:textId="77777777" w:rsidR="003E62FE" w:rsidRPr="00967FB7" w:rsidRDefault="003E62FE" w:rsidP="000F68C2">
            <w:pPr>
              <w:jc w:val="center"/>
              <w:rPr>
                <w:sz w:val="24"/>
                <w:szCs w:val="24"/>
              </w:rPr>
            </w:pPr>
          </w:p>
        </w:tc>
      </w:tr>
      <w:tr w:rsidR="003E62FE" w14:paraId="7D0BE279" w14:textId="77777777" w:rsidTr="00D12C30">
        <w:trPr>
          <w:trHeight w:val="451"/>
        </w:trPr>
        <w:tc>
          <w:tcPr>
            <w:tcW w:w="1706" w:type="dxa"/>
            <w:vMerge/>
            <w:shd w:val="clear" w:color="auto" w:fill="DEEAF6" w:themeFill="accent5" w:themeFillTint="33"/>
          </w:tcPr>
          <w:p w14:paraId="7527643B" w14:textId="77777777" w:rsidR="003E62FE" w:rsidRPr="00967FB7" w:rsidRDefault="003E62FE" w:rsidP="000F68C2">
            <w:pPr>
              <w:jc w:val="center"/>
              <w:rPr>
                <w:sz w:val="24"/>
                <w:szCs w:val="24"/>
              </w:rPr>
            </w:pPr>
          </w:p>
        </w:tc>
        <w:tc>
          <w:tcPr>
            <w:tcW w:w="1673" w:type="dxa"/>
            <w:vAlign w:val="center"/>
          </w:tcPr>
          <w:p w14:paraId="033D323C" w14:textId="77777777" w:rsidR="003E62FE" w:rsidRPr="00967FB7" w:rsidRDefault="003E62FE" w:rsidP="000F68C2">
            <w:pPr>
              <w:jc w:val="center"/>
              <w:rPr>
                <w:sz w:val="24"/>
                <w:szCs w:val="24"/>
              </w:rPr>
            </w:pPr>
            <w:r w:rsidRPr="00967FB7">
              <w:rPr>
                <w:sz w:val="24"/>
                <w:szCs w:val="24"/>
              </w:rPr>
              <w:t>MOBILE</w:t>
            </w:r>
          </w:p>
        </w:tc>
        <w:tc>
          <w:tcPr>
            <w:tcW w:w="4642" w:type="dxa"/>
            <w:vAlign w:val="center"/>
          </w:tcPr>
          <w:p w14:paraId="5DBCD294" w14:textId="77777777" w:rsidR="003E62FE" w:rsidRPr="00967FB7" w:rsidRDefault="003E62FE" w:rsidP="000F68C2">
            <w:pPr>
              <w:jc w:val="center"/>
              <w:rPr>
                <w:sz w:val="24"/>
                <w:szCs w:val="24"/>
              </w:rPr>
            </w:pPr>
          </w:p>
        </w:tc>
        <w:tc>
          <w:tcPr>
            <w:tcW w:w="1414" w:type="dxa"/>
            <w:vMerge/>
            <w:shd w:val="clear" w:color="auto" w:fill="DEEAF6" w:themeFill="accent5" w:themeFillTint="33"/>
            <w:vAlign w:val="center"/>
          </w:tcPr>
          <w:p w14:paraId="2FE76D1B" w14:textId="77777777" w:rsidR="003E62FE" w:rsidRPr="00967FB7" w:rsidRDefault="003E62FE" w:rsidP="000F68C2">
            <w:pPr>
              <w:jc w:val="center"/>
              <w:rPr>
                <w:sz w:val="24"/>
                <w:szCs w:val="24"/>
              </w:rPr>
            </w:pPr>
          </w:p>
        </w:tc>
        <w:tc>
          <w:tcPr>
            <w:tcW w:w="1617" w:type="dxa"/>
            <w:vAlign w:val="center"/>
          </w:tcPr>
          <w:p w14:paraId="5C518085" w14:textId="77777777" w:rsidR="003E62FE" w:rsidRPr="00967FB7" w:rsidRDefault="003E62FE" w:rsidP="000F68C2">
            <w:pPr>
              <w:jc w:val="center"/>
              <w:rPr>
                <w:sz w:val="24"/>
                <w:szCs w:val="24"/>
              </w:rPr>
            </w:pPr>
            <w:r w:rsidRPr="00967FB7">
              <w:rPr>
                <w:sz w:val="24"/>
                <w:szCs w:val="24"/>
              </w:rPr>
              <w:t>MOBILE</w:t>
            </w:r>
          </w:p>
        </w:tc>
        <w:tc>
          <w:tcPr>
            <w:tcW w:w="4242" w:type="dxa"/>
            <w:vAlign w:val="center"/>
          </w:tcPr>
          <w:p w14:paraId="3DBC54BE" w14:textId="77777777" w:rsidR="003E62FE" w:rsidRPr="00967FB7" w:rsidRDefault="003E62FE" w:rsidP="000F68C2">
            <w:pPr>
              <w:jc w:val="center"/>
              <w:rPr>
                <w:sz w:val="24"/>
                <w:szCs w:val="24"/>
              </w:rPr>
            </w:pPr>
          </w:p>
        </w:tc>
      </w:tr>
      <w:tr w:rsidR="003E62FE" w14:paraId="3FE44049" w14:textId="77777777" w:rsidTr="00D12C30">
        <w:trPr>
          <w:trHeight w:val="451"/>
        </w:trPr>
        <w:tc>
          <w:tcPr>
            <w:tcW w:w="1706" w:type="dxa"/>
            <w:vMerge/>
            <w:shd w:val="clear" w:color="auto" w:fill="DEEAF6" w:themeFill="accent5" w:themeFillTint="33"/>
          </w:tcPr>
          <w:p w14:paraId="4BFC39E9" w14:textId="77777777" w:rsidR="003E62FE" w:rsidRPr="00967FB7" w:rsidRDefault="003E62FE" w:rsidP="000F68C2">
            <w:pPr>
              <w:jc w:val="center"/>
              <w:rPr>
                <w:sz w:val="24"/>
                <w:szCs w:val="24"/>
              </w:rPr>
            </w:pPr>
          </w:p>
        </w:tc>
        <w:tc>
          <w:tcPr>
            <w:tcW w:w="1673" w:type="dxa"/>
            <w:vAlign w:val="center"/>
          </w:tcPr>
          <w:p w14:paraId="26468686" w14:textId="77777777" w:rsidR="003E62FE" w:rsidRPr="00967FB7" w:rsidRDefault="003E62FE" w:rsidP="000F68C2">
            <w:pPr>
              <w:jc w:val="center"/>
              <w:rPr>
                <w:sz w:val="24"/>
                <w:szCs w:val="24"/>
              </w:rPr>
            </w:pPr>
            <w:r w:rsidRPr="00967FB7">
              <w:rPr>
                <w:sz w:val="24"/>
                <w:szCs w:val="24"/>
              </w:rPr>
              <w:t>SIGNATURE</w:t>
            </w:r>
          </w:p>
        </w:tc>
        <w:tc>
          <w:tcPr>
            <w:tcW w:w="4642" w:type="dxa"/>
            <w:vAlign w:val="center"/>
          </w:tcPr>
          <w:p w14:paraId="7AA38536" w14:textId="77777777" w:rsidR="003E62FE" w:rsidRPr="00967FB7" w:rsidRDefault="003E62FE" w:rsidP="000F68C2">
            <w:pPr>
              <w:jc w:val="center"/>
              <w:rPr>
                <w:sz w:val="24"/>
                <w:szCs w:val="24"/>
              </w:rPr>
            </w:pPr>
          </w:p>
        </w:tc>
        <w:tc>
          <w:tcPr>
            <w:tcW w:w="1414" w:type="dxa"/>
            <w:vMerge/>
            <w:shd w:val="clear" w:color="auto" w:fill="DEEAF6" w:themeFill="accent5" w:themeFillTint="33"/>
            <w:vAlign w:val="center"/>
          </w:tcPr>
          <w:p w14:paraId="6E3A7435" w14:textId="77777777" w:rsidR="003E62FE" w:rsidRPr="00967FB7" w:rsidRDefault="003E62FE" w:rsidP="000F68C2">
            <w:pPr>
              <w:jc w:val="center"/>
              <w:rPr>
                <w:sz w:val="24"/>
                <w:szCs w:val="24"/>
              </w:rPr>
            </w:pPr>
          </w:p>
        </w:tc>
        <w:tc>
          <w:tcPr>
            <w:tcW w:w="1617" w:type="dxa"/>
            <w:vAlign w:val="center"/>
          </w:tcPr>
          <w:p w14:paraId="5388FE61" w14:textId="77777777" w:rsidR="003E62FE" w:rsidRPr="00967FB7" w:rsidRDefault="003E62FE" w:rsidP="000F68C2">
            <w:pPr>
              <w:jc w:val="center"/>
              <w:rPr>
                <w:sz w:val="24"/>
                <w:szCs w:val="24"/>
              </w:rPr>
            </w:pPr>
            <w:r w:rsidRPr="00967FB7">
              <w:rPr>
                <w:sz w:val="24"/>
                <w:szCs w:val="24"/>
              </w:rPr>
              <w:t>SIGNATURE</w:t>
            </w:r>
          </w:p>
        </w:tc>
        <w:tc>
          <w:tcPr>
            <w:tcW w:w="4242" w:type="dxa"/>
            <w:vAlign w:val="center"/>
          </w:tcPr>
          <w:p w14:paraId="4993A315" w14:textId="77777777" w:rsidR="003E62FE" w:rsidRPr="00967FB7" w:rsidRDefault="003E62FE" w:rsidP="000F68C2">
            <w:pPr>
              <w:jc w:val="center"/>
              <w:rPr>
                <w:sz w:val="24"/>
                <w:szCs w:val="24"/>
              </w:rPr>
            </w:pPr>
          </w:p>
        </w:tc>
      </w:tr>
    </w:tbl>
    <w:p w14:paraId="3282FA53" w14:textId="77777777" w:rsidR="003E62FE" w:rsidRDefault="003E62FE" w:rsidP="003E62FE">
      <w:pPr>
        <w:jc w:val="center"/>
        <w:rPr>
          <w:sz w:val="20"/>
        </w:rPr>
      </w:pPr>
    </w:p>
    <w:p w14:paraId="65CA18C4" w14:textId="77777777" w:rsidR="003E62FE" w:rsidRDefault="003E62FE" w:rsidP="003E62FE">
      <w:pPr>
        <w:jc w:val="center"/>
        <w:rPr>
          <w:sz w:val="20"/>
        </w:rPr>
      </w:pPr>
    </w:p>
    <w:tbl>
      <w:tblPr>
        <w:tblStyle w:val="TableGrid"/>
        <w:tblW w:w="152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12"/>
        <w:gridCol w:w="13582"/>
      </w:tblGrid>
      <w:tr w:rsidR="003E62FE" w14:paraId="4ADD4401" w14:textId="77777777" w:rsidTr="00D12C30">
        <w:trPr>
          <w:trHeight w:val="428"/>
        </w:trPr>
        <w:tc>
          <w:tcPr>
            <w:tcW w:w="15294" w:type="dxa"/>
            <w:gridSpan w:val="2"/>
          </w:tcPr>
          <w:p w14:paraId="15251682" w14:textId="77777777" w:rsidR="003E62FE" w:rsidRPr="00967FB7" w:rsidRDefault="003E62FE" w:rsidP="000F68C2">
            <w:pPr>
              <w:rPr>
                <w:sz w:val="24"/>
                <w:szCs w:val="24"/>
              </w:rPr>
            </w:pPr>
            <w:r>
              <w:rPr>
                <w:sz w:val="24"/>
                <w:szCs w:val="24"/>
              </w:rPr>
              <w:t>EVALUATION: At the conclusion of the event please provide feedback for future planning</w:t>
            </w:r>
          </w:p>
        </w:tc>
      </w:tr>
      <w:tr w:rsidR="00D12C30" w14:paraId="617D2A2D" w14:textId="77777777" w:rsidTr="00D12C30">
        <w:trPr>
          <w:trHeight w:val="1853"/>
        </w:trPr>
        <w:tc>
          <w:tcPr>
            <w:tcW w:w="1712" w:type="dxa"/>
            <w:shd w:val="clear" w:color="auto" w:fill="DEEAF6" w:themeFill="accent5" w:themeFillTint="33"/>
          </w:tcPr>
          <w:p w14:paraId="2586BED8" w14:textId="77777777" w:rsidR="00D12C30" w:rsidRPr="00593220" w:rsidRDefault="009B6C3A" w:rsidP="00D12C30">
            <w:pPr>
              <w:rPr>
                <w:b/>
                <w:sz w:val="24"/>
                <w:szCs w:val="24"/>
              </w:rPr>
            </w:pPr>
            <w:r>
              <w:rPr>
                <w:b/>
                <w:sz w:val="24"/>
                <w:szCs w:val="24"/>
              </w:rPr>
              <w:t>WHAT HAS BEEN TO ADDRESS ANY CONCERNS ?</w:t>
            </w:r>
          </w:p>
        </w:tc>
        <w:tc>
          <w:tcPr>
            <w:tcW w:w="13582" w:type="dxa"/>
            <w:vAlign w:val="center"/>
          </w:tcPr>
          <w:p w14:paraId="3D542E33" w14:textId="77777777" w:rsidR="00D12C30" w:rsidRPr="00967FB7" w:rsidRDefault="00D12C30" w:rsidP="000F68C2">
            <w:pPr>
              <w:jc w:val="center"/>
              <w:rPr>
                <w:sz w:val="24"/>
                <w:szCs w:val="24"/>
              </w:rPr>
            </w:pPr>
          </w:p>
        </w:tc>
      </w:tr>
    </w:tbl>
    <w:p w14:paraId="19C7DD69" w14:textId="77777777" w:rsidR="003E62FE" w:rsidRDefault="003E62FE" w:rsidP="003E62FE">
      <w:pPr>
        <w:rPr>
          <w:b/>
          <w:bCs/>
          <w:sz w:val="28"/>
          <w:szCs w:val="28"/>
        </w:rPr>
      </w:pPr>
    </w:p>
    <w:p w14:paraId="2385CF8D" w14:textId="77777777" w:rsidR="003E62FE" w:rsidRDefault="003E62FE" w:rsidP="003E62FE">
      <w:pPr>
        <w:rPr>
          <w:b/>
          <w:bCs/>
          <w:sz w:val="28"/>
          <w:szCs w:val="28"/>
        </w:rPr>
      </w:pPr>
    </w:p>
    <w:p w14:paraId="5F7815DC" w14:textId="77777777" w:rsidR="003E62FE" w:rsidRPr="00207EA4" w:rsidRDefault="003E62FE" w:rsidP="003E62FE">
      <w:pPr>
        <w:rPr>
          <w:rFonts w:asciiTheme="minorHAnsi" w:hAnsiTheme="minorHAnsi"/>
          <w:b/>
          <w:sz w:val="28"/>
          <w:szCs w:val="24"/>
          <w:lang w:val="en-US"/>
        </w:rPr>
      </w:pPr>
      <w:r w:rsidRPr="00207EA4">
        <w:rPr>
          <w:rFonts w:asciiTheme="minorHAnsi" w:hAnsiTheme="minorHAnsi"/>
          <w:b/>
          <w:sz w:val="28"/>
          <w:szCs w:val="24"/>
          <w:lang w:val="en-US"/>
        </w:rPr>
        <w:t>Paperwork is available:</w:t>
      </w:r>
    </w:p>
    <w:p w14:paraId="1CEB7742" w14:textId="77777777" w:rsidR="003E62FE" w:rsidRPr="00207EA4" w:rsidRDefault="00C51D4C" w:rsidP="003E62FE">
      <w:pPr>
        <w:numPr>
          <w:ilvl w:val="0"/>
          <w:numId w:val="17"/>
        </w:numPr>
        <w:pBdr>
          <w:top w:val="none" w:sz="0" w:space="0" w:color="auto"/>
          <w:left w:val="none" w:sz="0" w:space="0" w:color="auto"/>
          <w:bottom w:val="none" w:sz="0" w:space="0" w:color="auto"/>
          <w:right w:val="none" w:sz="0" w:space="0" w:color="auto"/>
          <w:between w:val="none" w:sz="0" w:space="0" w:color="auto"/>
        </w:pBdr>
        <w:spacing w:line="240" w:lineRule="auto"/>
        <w:rPr>
          <w:rFonts w:asciiTheme="minorHAnsi" w:hAnsiTheme="minorHAnsi"/>
          <w:sz w:val="24"/>
          <w:szCs w:val="24"/>
          <w:lang w:val="en-US"/>
        </w:rPr>
      </w:pPr>
      <w:hyperlink r:id="rId33" w:history="1">
        <w:r w:rsidR="003E62FE" w:rsidRPr="007C52BF">
          <w:rPr>
            <w:rStyle w:val="Hyperlink"/>
            <w:rFonts w:asciiTheme="minorHAnsi" w:hAnsiTheme="minorHAnsi"/>
            <w:sz w:val="24"/>
            <w:szCs w:val="24"/>
            <w:lang w:val="en-US"/>
          </w:rPr>
          <w:t>Codes of Conduct</w:t>
        </w:r>
      </w:hyperlink>
    </w:p>
    <w:p w14:paraId="104AECC1" w14:textId="77777777" w:rsidR="003E62FE" w:rsidRPr="00207EA4" w:rsidRDefault="003E62FE" w:rsidP="003E62FE">
      <w:pPr>
        <w:numPr>
          <w:ilvl w:val="0"/>
          <w:numId w:val="17"/>
        </w:numPr>
        <w:pBdr>
          <w:top w:val="none" w:sz="0" w:space="0" w:color="auto"/>
          <w:left w:val="none" w:sz="0" w:space="0" w:color="auto"/>
          <w:bottom w:val="none" w:sz="0" w:space="0" w:color="auto"/>
          <w:right w:val="none" w:sz="0" w:space="0" w:color="auto"/>
          <w:between w:val="none" w:sz="0" w:space="0" w:color="auto"/>
        </w:pBdr>
        <w:spacing w:line="240" w:lineRule="auto"/>
        <w:rPr>
          <w:rFonts w:asciiTheme="minorHAnsi" w:hAnsiTheme="minorHAnsi"/>
          <w:sz w:val="24"/>
          <w:szCs w:val="24"/>
          <w:lang w:val="en-US"/>
        </w:rPr>
      </w:pPr>
      <w:r w:rsidRPr="00207EA4">
        <w:rPr>
          <w:rFonts w:asciiTheme="minorHAnsi" w:hAnsiTheme="minorHAnsi"/>
          <w:sz w:val="24"/>
          <w:szCs w:val="24"/>
          <w:lang w:val="en-US"/>
        </w:rPr>
        <w:t>Sport Specific Guidelines/By Laws</w:t>
      </w:r>
    </w:p>
    <w:p w14:paraId="2569706C" w14:textId="77777777" w:rsidR="003E62FE" w:rsidRPr="00207EA4" w:rsidRDefault="00C51D4C" w:rsidP="003E62FE">
      <w:pPr>
        <w:numPr>
          <w:ilvl w:val="0"/>
          <w:numId w:val="17"/>
        </w:numPr>
        <w:pBdr>
          <w:top w:val="none" w:sz="0" w:space="0" w:color="auto"/>
          <w:left w:val="none" w:sz="0" w:space="0" w:color="auto"/>
          <w:bottom w:val="none" w:sz="0" w:space="0" w:color="auto"/>
          <w:right w:val="none" w:sz="0" w:space="0" w:color="auto"/>
          <w:between w:val="none" w:sz="0" w:space="0" w:color="auto"/>
        </w:pBdr>
        <w:spacing w:line="240" w:lineRule="auto"/>
        <w:rPr>
          <w:rFonts w:asciiTheme="minorHAnsi" w:hAnsiTheme="minorHAnsi"/>
          <w:sz w:val="24"/>
          <w:szCs w:val="24"/>
          <w:lang w:val="en-US"/>
        </w:rPr>
      </w:pPr>
      <w:hyperlink w:anchor="_INJURY_RECORD_SHEET" w:history="1">
        <w:r w:rsidR="003E62FE" w:rsidRPr="00805076">
          <w:rPr>
            <w:rStyle w:val="Hyperlink"/>
            <w:rFonts w:asciiTheme="minorHAnsi" w:hAnsiTheme="minorHAnsi"/>
            <w:sz w:val="24"/>
            <w:szCs w:val="24"/>
            <w:lang w:val="en-US"/>
          </w:rPr>
          <w:t>Medical/Accident Report Forms</w:t>
        </w:r>
      </w:hyperlink>
    </w:p>
    <w:p w14:paraId="590A9D93" w14:textId="77777777" w:rsidR="003E62FE" w:rsidRPr="00207EA4" w:rsidRDefault="00C51D4C" w:rsidP="003E62FE">
      <w:pPr>
        <w:numPr>
          <w:ilvl w:val="0"/>
          <w:numId w:val="17"/>
        </w:numPr>
        <w:pBdr>
          <w:top w:val="none" w:sz="0" w:space="0" w:color="auto"/>
          <w:left w:val="none" w:sz="0" w:space="0" w:color="auto"/>
          <w:bottom w:val="none" w:sz="0" w:space="0" w:color="auto"/>
          <w:right w:val="none" w:sz="0" w:space="0" w:color="auto"/>
          <w:between w:val="none" w:sz="0" w:space="0" w:color="auto"/>
        </w:pBdr>
        <w:spacing w:line="240" w:lineRule="auto"/>
        <w:rPr>
          <w:rFonts w:asciiTheme="minorHAnsi" w:hAnsiTheme="minorHAnsi"/>
          <w:sz w:val="24"/>
          <w:szCs w:val="24"/>
          <w:lang w:val="en-US"/>
        </w:rPr>
      </w:pPr>
      <w:hyperlink w:anchor="_EMERGENCY_PROCEDURES" w:history="1">
        <w:r w:rsidR="003E62FE" w:rsidRPr="002E0B09">
          <w:rPr>
            <w:rStyle w:val="Hyperlink"/>
            <w:rFonts w:asciiTheme="minorHAnsi" w:hAnsiTheme="minorHAnsi"/>
            <w:sz w:val="24"/>
            <w:szCs w:val="24"/>
            <w:lang w:val="en-US"/>
          </w:rPr>
          <w:t>Evacuation Procedures</w:t>
        </w:r>
      </w:hyperlink>
    </w:p>
    <w:p w14:paraId="074BEF0A" w14:textId="77777777" w:rsidR="003E62FE" w:rsidRPr="00207EA4" w:rsidRDefault="003E62FE" w:rsidP="003E62FE">
      <w:pPr>
        <w:numPr>
          <w:ilvl w:val="0"/>
          <w:numId w:val="17"/>
        </w:numPr>
        <w:pBdr>
          <w:top w:val="none" w:sz="0" w:space="0" w:color="auto"/>
          <w:left w:val="none" w:sz="0" w:space="0" w:color="auto"/>
          <w:bottom w:val="none" w:sz="0" w:space="0" w:color="auto"/>
          <w:right w:val="none" w:sz="0" w:space="0" w:color="auto"/>
          <w:between w:val="none" w:sz="0" w:space="0" w:color="auto"/>
        </w:pBdr>
        <w:spacing w:line="240" w:lineRule="auto"/>
        <w:rPr>
          <w:rFonts w:asciiTheme="minorHAnsi" w:hAnsiTheme="minorHAnsi"/>
          <w:sz w:val="24"/>
          <w:szCs w:val="24"/>
          <w:lang w:val="en-US"/>
        </w:rPr>
      </w:pPr>
      <w:r w:rsidRPr="00207EA4">
        <w:rPr>
          <w:rFonts w:asciiTheme="minorHAnsi" w:hAnsiTheme="minorHAnsi"/>
          <w:sz w:val="24"/>
          <w:szCs w:val="24"/>
          <w:lang w:val="en-US"/>
        </w:rPr>
        <w:t>Please make any comments that you feel are relevant regarding the safety at this venue.</w:t>
      </w:r>
    </w:p>
    <w:p w14:paraId="071E15EC" w14:textId="77777777" w:rsidR="003E62FE" w:rsidRPr="00207EA4" w:rsidRDefault="003E62FE" w:rsidP="003E62FE">
      <w:pPr>
        <w:pStyle w:val="Heading1"/>
        <w:rPr>
          <w:rFonts w:asciiTheme="minorHAnsi" w:hAnsiTheme="minorHAnsi"/>
          <w:sz w:val="24"/>
          <w:szCs w:val="24"/>
        </w:rPr>
      </w:pPr>
      <w:r w:rsidRPr="00207EA4">
        <w:rPr>
          <w:rFonts w:asciiTheme="minorHAnsi" w:hAnsiTheme="minorHAnsi"/>
          <w:sz w:val="24"/>
          <w:szCs w:val="24"/>
        </w:rPr>
        <w:t xml:space="preserve">Please email the completed copy to the </w:t>
      </w:r>
      <w:r w:rsidR="00202D18">
        <w:rPr>
          <w:rFonts w:asciiTheme="minorHAnsi" w:hAnsiTheme="minorHAnsi"/>
          <w:sz w:val="24"/>
          <w:szCs w:val="24"/>
        </w:rPr>
        <w:t>CSNSW Sport Manager</w:t>
      </w:r>
      <w:r w:rsidRPr="00207EA4">
        <w:rPr>
          <w:rFonts w:asciiTheme="minorHAnsi" w:hAnsiTheme="minorHAnsi"/>
          <w:sz w:val="24"/>
          <w:szCs w:val="24"/>
        </w:rPr>
        <w:t xml:space="preserve"> at the conclusion of the event </w:t>
      </w:r>
    </w:p>
    <w:p w14:paraId="283BB68F" w14:textId="77777777" w:rsidR="003E62FE" w:rsidRDefault="00C51D4C" w:rsidP="003E62FE">
      <w:pPr>
        <w:jc w:val="center"/>
        <w:rPr>
          <w:rStyle w:val="Hyperlink"/>
          <w:rFonts w:asciiTheme="minorHAnsi" w:hAnsiTheme="minorHAnsi"/>
          <w:b/>
          <w:bCs/>
          <w:sz w:val="24"/>
          <w:szCs w:val="24"/>
          <w:lang w:val="en-US"/>
        </w:rPr>
      </w:pPr>
      <w:hyperlink r:id="rId34" w:history="1">
        <w:r w:rsidR="00D12C30" w:rsidRPr="00DB7EBD">
          <w:rPr>
            <w:rStyle w:val="Hyperlink"/>
            <w:rFonts w:asciiTheme="minorHAnsi" w:hAnsiTheme="minorHAnsi"/>
            <w:b/>
            <w:bCs/>
            <w:sz w:val="24"/>
            <w:szCs w:val="24"/>
            <w:lang w:val="en-US"/>
          </w:rPr>
          <w:t>sport@CSNSW.catholic.edu.au</w:t>
        </w:r>
      </w:hyperlink>
    </w:p>
    <w:p w14:paraId="15D74BCB" w14:textId="168584F7" w:rsidR="007D45E7" w:rsidRDefault="007D45E7" w:rsidP="003E62FE">
      <w:pPr>
        <w:jc w:val="center"/>
        <w:rPr>
          <w:rStyle w:val="Hyperlink"/>
          <w:rFonts w:asciiTheme="minorHAnsi" w:hAnsiTheme="minorHAnsi"/>
          <w:b/>
          <w:bCs/>
          <w:sz w:val="24"/>
          <w:szCs w:val="24"/>
          <w:lang w:val="en-US"/>
        </w:rPr>
      </w:pPr>
    </w:p>
    <w:p w14:paraId="1B4AA6DD" w14:textId="19F0296E" w:rsidR="00FB2083" w:rsidRDefault="00FB2083" w:rsidP="003E62FE">
      <w:pPr>
        <w:jc w:val="center"/>
        <w:rPr>
          <w:rStyle w:val="Hyperlink"/>
          <w:rFonts w:asciiTheme="minorHAnsi" w:hAnsiTheme="minorHAnsi"/>
          <w:b/>
          <w:bCs/>
          <w:sz w:val="24"/>
          <w:szCs w:val="24"/>
          <w:lang w:val="en-US"/>
        </w:rPr>
      </w:pPr>
    </w:p>
    <w:p w14:paraId="2D721CD5" w14:textId="0DC8CFE1" w:rsidR="00FB2083" w:rsidRDefault="00FB2083" w:rsidP="003E62FE">
      <w:pPr>
        <w:jc w:val="center"/>
        <w:rPr>
          <w:rStyle w:val="Hyperlink"/>
          <w:rFonts w:asciiTheme="minorHAnsi" w:hAnsiTheme="minorHAnsi"/>
          <w:b/>
          <w:bCs/>
          <w:sz w:val="24"/>
          <w:szCs w:val="24"/>
          <w:lang w:val="en-US"/>
        </w:rPr>
      </w:pPr>
    </w:p>
    <w:p w14:paraId="6BDB9C90" w14:textId="6312387F" w:rsidR="00FB2083" w:rsidRDefault="00FB2083" w:rsidP="003E62FE">
      <w:pPr>
        <w:jc w:val="center"/>
        <w:rPr>
          <w:rStyle w:val="Hyperlink"/>
          <w:rFonts w:asciiTheme="minorHAnsi" w:hAnsiTheme="minorHAnsi"/>
          <w:b/>
          <w:bCs/>
          <w:sz w:val="24"/>
          <w:szCs w:val="24"/>
          <w:lang w:val="en-US"/>
        </w:rPr>
      </w:pPr>
    </w:p>
    <w:p w14:paraId="4D0E4776" w14:textId="37D86637" w:rsidR="00FB2083" w:rsidRDefault="00FB2083" w:rsidP="003E62FE">
      <w:pPr>
        <w:jc w:val="center"/>
        <w:rPr>
          <w:rStyle w:val="Hyperlink"/>
          <w:rFonts w:asciiTheme="minorHAnsi" w:hAnsiTheme="minorHAnsi"/>
          <w:b/>
          <w:bCs/>
          <w:sz w:val="24"/>
          <w:szCs w:val="24"/>
          <w:lang w:val="en-US"/>
        </w:rPr>
      </w:pPr>
    </w:p>
    <w:p w14:paraId="03D6187C" w14:textId="477611FB" w:rsidR="00FB2083" w:rsidRDefault="00FB2083" w:rsidP="003E62FE">
      <w:pPr>
        <w:jc w:val="center"/>
        <w:rPr>
          <w:rStyle w:val="Hyperlink"/>
          <w:rFonts w:asciiTheme="minorHAnsi" w:hAnsiTheme="minorHAnsi"/>
          <w:b/>
          <w:bCs/>
          <w:sz w:val="24"/>
          <w:szCs w:val="24"/>
          <w:lang w:val="en-US"/>
        </w:rPr>
      </w:pPr>
    </w:p>
    <w:p w14:paraId="179CA839" w14:textId="6FEE449B" w:rsidR="00FB2083" w:rsidRDefault="00FB2083" w:rsidP="003E62FE">
      <w:pPr>
        <w:jc w:val="center"/>
        <w:rPr>
          <w:rStyle w:val="Hyperlink"/>
          <w:rFonts w:asciiTheme="minorHAnsi" w:hAnsiTheme="minorHAnsi"/>
          <w:b/>
          <w:bCs/>
          <w:sz w:val="24"/>
          <w:szCs w:val="24"/>
          <w:lang w:val="en-US"/>
        </w:rPr>
      </w:pPr>
    </w:p>
    <w:p w14:paraId="22CAED77" w14:textId="5E04AB25" w:rsidR="00FB2083" w:rsidRDefault="00FB2083" w:rsidP="003E62FE">
      <w:pPr>
        <w:jc w:val="center"/>
        <w:rPr>
          <w:rStyle w:val="Hyperlink"/>
          <w:rFonts w:asciiTheme="minorHAnsi" w:hAnsiTheme="minorHAnsi"/>
          <w:b/>
          <w:bCs/>
          <w:sz w:val="24"/>
          <w:szCs w:val="24"/>
          <w:lang w:val="en-US"/>
        </w:rPr>
      </w:pPr>
    </w:p>
    <w:p w14:paraId="74269E21" w14:textId="088D4337" w:rsidR="00FB2083" w:rsidRDefault="00FB2083" w:rsidP="003E62FE">
      <w:pPr>
        <w:jc w:val="center"/>
        <w:rPr>
          <w:rStyle w:val="Hyperlink"/>
          <w:rFonts w:asciiTheme="minorHAnsi" w:hAnsiTheme="minorHAnsi"/>
          <w:b/>
          <w:bCs/>
          <w:sz w:val="24"/>
          <w:szCs w:val="24"/>
          <w:lang w:val="en-US"/>
        </w:rPr>
      </w:pPr>
    </w:p>
    <w:p w14:paraId="2E5845C3" w14:textId="0B7906D6" w:rsidR="00FB2083" w:rsidRDefault="00FB2083" w:rsidP="003E62FE">
      <w:pPr>
        <w:jc w:val="center"/>
        <w:rPr>
          <w:rStyle w:val="Hyperlink"/>
          <w:rFonts w:asciiTheme="minorHAnsi" w:hAnsiTheme="minorHAnsi"/>
          <w:b/>
          <w:bCs/>
          <w:sz w:val="24"/>
          <w:szCs w:val="24"/>
          <w:lang w:val="en-US"/>
        </w:rPr>
      </w:pPr>
    </w:p>
    <w:p w14:paraId="3D07EDAC" w14:textId="7435C695" w:rsidR="00FB2083" w:rsidRDefault="00FB2083" w:rsidP="003E62FE">
      <w:pPr>
        <w:jc w:val="center"/>
        <w:rPr>
          <w:rStyle w:val="Hyperlink"/>
          <w:rFonts w:asciiTheme="minorHAnsi" w:hAnsiTheme="minorHAnsi"/>
          <w:b/>
          <w:bCs/>
          <w:sz w:val="24"/>
          <w:szCs w:val="24"/>
          <w:lang w:val="en-US"/>
        </w:rPr>
      </w:pPr>
    </w:p>
    <w:p w14:paraId="4E103FEF" w14:textId="60718CC3" w:rsidR="00FB2083" w:rsidRDefault="00FB2083" w:rsidP="003E62FE">
      <w:pPr>
        <w:jc w:val="center"/>
        <w:rPr>
          <w:rStyle w:val="Hyperlink"/>
          <w:rFonts w:asciiTheme="minorHAnsi" w:hAnsiTheme="minorHAnsi"/>
          <w:b/>
          <w:bCs/>
          <w:sz w:val="24"/>
          <w:szCs w:val="24"/>
          <w:lang w:val="en-US"/>
        </w:rPr>
      </w:pPr>
    </w:p>
    <w:p w14:paraId="7F3205FA" w14:textId="3D1C52AA" w:rsidR="00FB2083" w:rsidRDefault="00FB2083" w:rsidP="003E62FE">
      <w:pPr>
        <w:jc w:val="center"/>
        <w:rPr>
          <w:rStyle w:val="Hyperlink"/>
          <w:rFonts w:asciiTheme="minorHAnsi" w:hAnsiTheme="minorHAnsi"/>
          <w:b/>
          <w:bCs/>
          <w:sz w:val="24"/>
          <w:szCs w:val="24"/>
          <w:lang w:val="en-US"/>
        </w:rPr>
      </w:pPr>
    </w:p>
    <w:p w14:paraId="5813DE88" w14:textId="77777777" w:rsidR="00FB2083" w:rsidRPr="00790629" w:rsidRDefault="00FB2083" w:rsidP="00FB2083">
      <w:pPr>
        <w:rPr>
          <w:b/>
          <w:bCs/>
          <w:sz w:val="28"/>
          <w:szCs w:val="28"/>
        </w:rPr>
      </w:pPr>
      <w:r w:rsidRPr="00790629">
        <w:rPr>
          <w:b/>
          <w:bCs/>
          <w:sz w:val="28"/>
          <w:szCs w:val="28"/>
        </w:rPr>
        <w:t xml:space="preserve">Attachment A </w:t>
      </w:r>
    </w:p>
    <w:p w14:paraId="0D4CFF25" w14:textId="77777777" w:rsidR="00FB2083" w:rsidRDefault="00FB2083" w:rsidP="00FB2083"/>
    <w:p w14:paraId="5DE4EBF5" w14:textId="77777777" w:rsidR="00FB2083" w:rsidRDefault="00FB2083" w:rsidP="00FB2083">
      <w:r w:rsidRPr="00ED28A5">
        <w:rPr>
          <w:rFonts w:eastAsiaTheme="minorHAnsi"/>
          <w:b/>
          <w:bCs/>
          <w:noProof/>
          <w:sz w:val="24"/>
          <w:szCs w:val="24"/>
          <w:u w:val="single"/>
          <w:lang w:eastAsia="en-US"/>
        </w:rPr>
        <w:drawing>
          <wp:anchor distT="0" distB="0" distL="114300" distR="114300" simplePos="0" relativeHeight="251706368" behindDoc="0" locked="0" layoutInCell="1" allowOverlap="1" wp14:anchorId="616A031F" wp14:editId="3B06A1F1">
            <wp:simplePos x="0" y="0"/>
            <wp:positionH relativeFrom="margin">
              <wp:posOffset>0</wp:posOffset>
            </wp:positionH>
            <wp:positionV relativeFrom="paragraph">
              <wp:posOffset>-635</wp:posOffset>
            </wp:positionV>
            <wp:extent cx="7781925" cy="5636895"/>
            <wp:effectExtent l="0" t="0" r="9525" b="1905"/>
            <wp:wrapNone/>
            <wp:docPr id="3" name="Picture 3"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descr="A picture containing websit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7781925" cy="5636895"/>
                    </a:xfrm>
                    <a:prstGeom prst="rect">
                      <a:avLst/>
                    </a:prstGeom>
                  </pic:spPr>
                </pic:pic>
              </a:graphicData>
            </a:graphic>
            <wp14:sizeRelH relativeFrom="margin">
              <wp14:pctWidth>0</wp14:pctWidth>
            </wp14:sizeRelH>
            <wp14:sizeRelV relativeFrom="margin">
              <wp14:pctHeight>0</wp14:pctHeight>
            </wp14:sizeRelV>
          </wp:anchor>
        </w:drawing>
      </w:r>
    </w:p>
    <w:p w14:paraId="323CF4B7" w14:textId="77777777" w:rsidR="00FB2083" w:rsidRDefault="00FB2083" w:rsidP="00FB2083"/>
    <w:p w14:paraId="6784DABB" w14:textId="77777777" w:rsidR="00FB2083" w:rsidRDefault="00FB2083" w:rsidP="00FB2083"/>
    <w:p w14:paraId="6EC8385C" w14:textId="77777777" w:rsidR="00FB2083" w:rsidRDefault="00FB2083" w:rsidP="00FB2083"/>
    <w:p w14:paraId="12270800" w14:textId="77777777" w:rsidR="00FB2083" w:rsidRDefault="00FB2083" w:rsidP="00FB2083"/>
    <w:p w14:paraId="7E6AB519" w14:textId="77777777" w:rsidR="00FB2083" w:rsidRDefault="00FB2083" w:rsidP="00FB2083"/>
    <w:p w14:paraId="5EB27CC3" w14:textId="77777777" w:rsidR="00FB2083" w:rsidRDefault="00FB2083" w:rsidP="00FB2083"/>
    <w:p w14:paraId="00692846" w14:textId="77777777" w:rsidR="00FB2083" w:rsidRDefault="00FB2083" w:rsidP="00FB2083"/>
    <w:p w14:paraId="5D3ABA54" w14:textId="77777777" w:rsidR="00FB2083" w:rsidRDefault="00FB2083" w:rsidP="00FB2083"/>
    <w:p w14:paraId="310B0B80" w14:textId="77777777" w:rsidR="00FB2083" w:rsidRDefault="00FB2083" w:rsidP="00FB2083"/>
    <w:p w14:paraId="0FC4ED58" w14:textId="77777777" w:rsidR="00FB2083" w:rsidRDefault="00FB2083" w:rsidP="00FB2083"/>
    <w:p w14:paraId="10D1F328" w14:textId="77777777" w:rsidR="00FB2083" w:rsidRDefault="00FB2083" w:rsidP="00FB2083"/>
    <w:p w14:paraId="029C0D91" w14:textId="37C123EE" w:rsidR="00FB2083" w:rsidRDefault="00FB2083" w:rsidP="003E62FE">
      <w:pPr>
        <w:jc w:val="center"/>
        <w:rPr>
          <w:rStyle w:val="Hyperlink"/>
          <w:rFonts w:asciiTheme="minorHAnsi" w:hAnsiTheme="minorHAnsi"/>
          <w:b/>
          <w:bCs/>
          <w:sz w:val="24"/>
          <w:szCs w:val="24"/>
          <w:lang w:val="en-US"/>
        </w:rPr>
      </w:pPr>
    </w:p>
    <w:p w14:paraId="078C3A68" w14:textId="29A96333" w:rsidR="00FB2083" w:rsidRDefault="00FB2083" w:rsidP="003E62FE">
      <w:pPr>
        <w:jc w:val="center"/>
        <w:rPr>
          <w:rStyle w:val="Hyperlink"/>
          <w:rFonts w:asciiTheme="minorHAnsi" w:hAnsiTheme="minorHAnsi"/>
          <w:b/>
          <w:bCs/>
          <w:sz w:val="24"/>
          <w:szCs w:val="24"/>
          <w:lang w:val="en-US"/>
        </w:rPr>
      </w:pPr>
    </w:p>
    <w:p w14:paraId="624F76F0" w14:textId="1D92C61B" w:rsidR="00FB2083" w:rsidRDefault="00FB2083" w:rsidP="003E62FE">
      <w:pPr>
        <w:jc w:val="center"/>
        <w:rPr>
          <w:rStyle w:val="Hyperlink"/>
          <w:rFonts w:asciiTheme="minorHAnsi" w:hAnsiTheme="minorHAnsi"/>
          <w:b/>
          <w:bCs/>
          <w:sz w:val="24"/>
          <w:szCs w:val="24"/>
          <w:lang w:val="en-US"/>
        </w:rPr>
      </w:pPr>
    </w:p>
    <w:p w14:paraId="22C6C962" w14:textId="3F288AB2" w:rsidR="00FB2083" w:rsidRDefault="00FB2083" w:rsidP="003E62FE">
      <w:pPr>
        <w:jc w:val="center"/>
        <w:rPr>
          <w:rStyle w:val="Hyperlink"/>
          <w:rFonts w:asciiTheme="minorHAnsi" w:hAnsiTheme="minorHAnsi"/>
          <w:b/>
          <w:bCs/>
          <w:sz w:val="24"/>
          <w:szCs w:val="24"/>
          <w:lang w:val="en-US"/>
        </w:rPr>
      </w:pPr>
    </w:p>
    <w:p w14:paraId="115D9D31" w14:textId="4F642210" w:rsidR="00FB2083" w:rsidRDefault="00FB2083" w:rsidP="003E62FE">
      <w:pPr>
        <w:jc w:val="center"/>
        <w:rPr>
          <w:rStyle w:val="Hyperlink"/>
          <w:rFonts w:asciiTheme="minorHAnsi" w:hAnsiTheme="minorHAnsi"/>
          <w:b/>
          <w:bCs/>
          <w:sz w:val="24"/>
          <w:szCs w:val="24"/>
          <w:lang w:val="en-US"/>
        </w:rPr>
      </w:pPr>
    </w:p>
    <w:p w14:paraId="4F7BA1AB" w14:textId="54F5FF80" w:rsidR="00FB2083" w:rsidRDefault="00FB2083" w:rsidP="003E62FE">
      <w:pPr>
        <w:jc w:val="center"/>
        <w:rPr>
          <w:rStyle w:val="Hyperlink"/>
          <w:rFonts w:asciiTheme="minorHAnsi" w:hAnsiTheme="minorHAnsi"/>
          <w:b/>
          <w:bCs/>
          <w:sz w:val="24"/>
          <w:szCs w:val="24"/>
          <w:lang w:val="en-US"/>
        </w:rPr>
      </w:pPr>
    </w:p>
    <w:p w14:paraId="7C57BE4B" w14:textId="4D2C398F" w:rsidR="00FB2083" w:rsidRDefault="00FB2083" w:rsidP="003E62FE">
      <w:pPr>
        <w:jc w:val="center"/>
        <w:rPr>
          <w:rStyle w:val="Hyperlink"/>
          <w:rFonts w:asciiTheme="minorHAnsi" w:hAnsiTheme="minorHAnsi"/>
          <w:b/>
          <w:bCs/>
          <w:sz w:val="24"/>
          <w:szCs w:val="24"/>
          <w:lang w:val="en-US"/>
        </w:rPr>
      </w:pPr>
    </w:p>
    <w:p w14:paraId="34A8F599" w14:textId="50E2AF78" w:rsidR="00FB2083" w:rsidRDefault="00FB2083" w:rsidP="003E62FE">
      <w:pPr>
        <w:jc w:val="center"/>
        <w:rPr>
          <w:rStyle w:val="Hyperlink"/>
          <w:rFonts w:asciiTheme="minorHAnsi" w:hAnsiTheme="minorHAnsi"/>
          <w:b/>
          <w:bCs/>
          <w:sz w:val="24"/>
          <w:szCs w:val="24"/>
          <w:lang w:val="en-US"/>
        </w:rPr>
      </w:pPr>
    </w:p>
    <w:p w14:paraId="237273F9" w14:textId="78D7E814" w:rsidR="00FB2083" w:rsidRDefault="00FB2083" w:rsidP="003E62FE">
      <w:pPr>
        <w:jc w:val="center"/>
        <w:rPr>
          <w:rStyle w:val="Hyperlink"/>
          <w:rFonts w:asciiTheme="minorHAnsi" w:hAnsiTheme="minorHAnsi"/>
          <w:b/>
          <w:bCs/>
          <w:sz w:val="24"/>
          <w:szCs w:val="24"/>
          <w:lang w:val="en-US"/>
        </w:rPr>
      </w:pPr>
    </w:p>
    <w:p w14:paraId="0DEF3231" w14:textId="2C653D12" w:rsidR="00FB2083" w:rsidRDefault="00FB2083" w:rsidP="003E62FE">
      <w:pPr>
        <w:jc w:val="center"/>
        <w:rPr>
          <w:rStyle w:val="Hyperlink"/>
          <w:rFonts w:asciiTheme="minorHAnsi" w:hAnsiTheme="minorHAnsi"/>
          <w:b/>
          <w:bCs/>
          <w:sz w:val="24"/>
          <w:szCs w:val="24"/>
          <w:lang w:val="en-US"/>
        </w:rPr>
      </w:pPr>
    </w:p>
    <w:p w14:paraId="42E4A904" w14:textId="5934D13F" w:rsidR="00FB2083" w:rsidRDefault="00FB2083" w:rsidP="003E62FE">
      <w:pPr>
        <w:jc w:val="center"/>
        <w:rPr>
          <w:rStyle w:val="Hyperlink"/>
          <w:rFonts w:asciiTheme="minorHAnsi" w:hAnsiTheme="minorHAnsi"/>
          <w:b/>
          <w:bCs/>
          <w:sz w:val="24"/>
          <w:szCs w:val="24"/>
          <w:lang w:val="en-US"/>
        </w:rPr>
      </w:pPr>
    </w:p>
    <w:p w14:paraId="5A4C5313" w14:textId="3D1BDD0A" w:rsidR="00FB2083" w:rsidRDefault="00FB2083" w:rsidP="003E62FE">
      <w:pPr>
        <w:jc w:val="center"/>
        <w:rPr>
          <w:rStyle w:val="Hyperlink"/>
          <w:rFonts w:asciiTheme="minorHAnsi" w:hAnsiTheme="minorHAnsi"/>
          <w:b/>
          <w:bCs/>
          <w:sz w:val="24"/>
          <w:szCs w:val="24"/>
          <w:lang w:val="en-US"/>
        </w:rPr>
      </w:pPr>
    </w:p>
    <w:p w14:paraId="70FB9A01" w14:textId="7F4FFC3D" w:rsidR="00FB2083" w:rsidRDefault="00FB2083" w:rsidP="003E62FE">
      <w:pPr>
        <w:jc w:val="center"/>
        <w:rPr>
          <w:rStyle w:val="Hyperlink"/>
          <w:rFonts w:asciiTheme="minorHAnsi" w:hAnsiTheme="minorHAnsi"/>
          <w:b/>
          <w:bCs/>
          <w:sz w:val="24"/>
          <w:szCs w:val="24"/>
          <w:lang w:val="en-US"/>
        </w:rPr>
      </w:pPr>
    </w:p>
    <w:p w14:paraId="3A8CB54F" w14:textId="431468FF" w:rsidR="00FB2083" w:rsidRDefault="00FB2083" w:rsidP="003E62FE">
      <w:pPr>
        <w:jc w:val="center"/>
        <w:rPr>
          <w:rStyle w:val="Hyperlink"/>
          <w:rFonts w:asciiTheme="minorHAnsi" w:hAnsiTheme="minorHAnsi"/>
          <w:b/>
          <w:bCs/>
          <w:sz w:val="24"/>
          <w:szCs w:val="24"/>
          <w:lang w:val="en-US"/>
        </w:rPr>
      </w:pPr>
    </w:p>
    <w:p w14:paraId="010CDB8D" w14:textId="654F6CB0" w:rsidR="00FB2083" w:rsidRDefault="00FB2083" w:rsidP="003E62FE">
      <w:pPr>
        <w:jc w:val="center"/>
        <w:rPr>
          <w:rStyle w:val="Hyperlink"/>
          <w:rFonts w:asciiTheme="minorHAnsi" w:hAnsiTheme="minorHAnsi"/>
          <w:b/>
          <w:bCs/>
          <w:sz w:val="24"/>
          <w:szCs w:val="24"/>
          <w:lang w:val="en-US"/>
        </w:rPr>
      </w:pPr>
    </w:p>
    <w:p w14:paraId="43B3D5DC" w14:textId="77777777" w:rsidR="00FB2083" w:rsidRDefault="00FB2083" w:rsidP="00FB2083">
      <w:pPr>
        <w:jc w:val="center"/>
        <w:rPr>
          <w:rStyle w:val="Hyperlink"/>
          <w:rFonts w:asciiTheme="minorHAnsi" w:hAnsiTheme="minorHAnsi"/>
          <w:b/>
          <w:bCs/>
          <w:sz w:val="24"/>
          <w:szCs w:val="24"/>
          <w:lang w:val="en-US"/>
        </w:rPr>
      </w:pPr>
    </w:p>
    <w:p w14:paraId="65203CF3" w14:textId="77777777" w:rsidR="00FB2083" w:rsidRDefault="00FB2083" w:rsidP="00FB2083">
      <w:pPr>
        <w:pStyle w:val="Default"/>
        <w:rPr>
          <w:b/>
          <w:bCs/>
          <w:u w:val="single"/>
        </w:rPr>
      </w:pPr>
      <w:r>
        <w:rPr>
          <w:b/>
          <w:bCs/>
          <w:u w:val="single"/>
        </w:rPr>
        <w:t xml:space="preserve">Attachment B - </w:t>
      </w:r>
    </w:p>
    <w:p w14:paraId="20CF22ED" w14:textId="5A8F59E6" w:rsidR="00FB2083" w:rsidRDefault="00FB2083" w:rsidP="00FB2083">
      <w:pPr>
        <w:pStyle w:val="Default"/>
        <w:rPr>
          <w:b/>
          <w:bCs/>
          <w:u w:val="single"/>
        </w:rPr>
      </w:pPr>
      <w:r>
        <w:rPr>
          <w:b/>
          <w:bCs/>
          <w:u w:val="single"/>
        </w:rPr>
        <w:t xml:space="preserve">Specific Risk Assessment for General Equipment / </w:t>
      </w:r>
      <w:r w:rsidR="007F764A">
        <w:rPr>
          <w:b/>
          <w:bCs/>
          <w:u w:val="single"/>
        </w:rPr>
        <w:t>AFL</w:t>
      </w:r>
    </w:p>
    <w:p w14:paraId="457BA01C" w14:textId="77777777" w:rsidR="00FB2083" w:rsidRDefault="00FB2083" w:rsidP="00FB2083">
      <w:pPr>
        <w:pStyle w:val="Default"/>
      </w:pPr>
      <w:r>
        <w:t xml:space="preserve"> </w:t>
      </w:r>
    </w:p>
    <w:tbl>
      <w:tblPr>
        <w:tblW w:w="0" w:type="auto"/>
        <w:tblInd w:w="-168" w:type="dxa"/>
        <w:tblLayout w:type="fixed"/>
        <w:tblLook w:val="04A0" w:firstRow="1" w:lastRow="0" w:firstColumn="1" w:lastColumn="0" w:noHBand="0" w:noVBand="1"/>
      </w:tblPr>
      <w:tblGrid>
        <w:gridCol w:w="2518"/>
        <w:gridCol w:w="2612"/>
        <w:gridCol w:w="4759"/>
        <w:gridCol w:w="2552"/>
      </w:tblGrid>
      <w:tr w:rsidR="00FB2083" w14:paraId="121261F2" w14:textId="77777777" w:rsidTr="0020650F">
        <w:trPr>
          <w:trHeight w:val="437"/>
        </w:trPr>
        <w:tc>
          <w:tcPr>
            <w:tcW w:w="2518" w:type="dxa"/>
            <w:tcBorders>
              <w:top w:val="nil"/>
              <w:left w:val="nil"/>
              <w:bottom w:val="nil"/>
              <w:right w:val="nil"/>
            </w:tcBorders>
            <w:hideMark/>
          </w:tcPr>
          <w:p w14:paraId="32BA2CFC" w14:textId="77777777" w:rsidR="00FB2083" w:rsidRDefault="00FB2083" w:rsidP="00D52D0A">
            <w:pPr>
              <w:pStyle w:val="Default"/>
              <w:spacing w:line="256" w:lineRule="auto"/>
              <w:rPr>
                <w:sz w:val="20"/>
                <w:szCs w:val="20"/>
              </w:rPr>
            </w:pPr>
            <w:r>
              <w:t xml:space="preserve"> </w:t>
            </w:r>
            <w:r>
              <w:rPr>
                <w:b/>
                <w:bCs/>
                <w:sz w:val="20"/>
                <w:szCs w:val="20"/>
              </w:rPr>
              <w:t>Category</w:t>
            </w:r>
          </w:p>
        </w:tc>
        <w:tc>
          <w:tcPr>
            <w:tcW w:w="2612" w:type="dxa"/>
            <w:tcBorders>
              <w:top w:val="nil"/>
              <w:left w:val="nil"/>
              <w:bottom w:val="nil"/>
              <w:right w:val="nil"/>
            </w:tcBorders>
            <w:hideMark/>
          </w:tcPr>
          <w:p w14:paraId="2B5C9F15" w14:textId="77777777" w:rsidR="00FB2083" w:rsidRDefault="00FB2083" w:rsidP="00D52D0A">
            <w:pPr>
              <w:pStyle w:val="Default"/>
              <w:spacing w:line="256" w:lineRule="auto"/>
              <w:rPr>
                <w:b/>
                <w:bCs/>
                <w:sz w:val="20"/>
                <w:szCs w:val="20"/>
              </w:rPr>
            </w:pPr>
            <w:r>
              <w:rPr>
                <w:b/>
                <w:bCs/>
                <w:sz w:val="20"/>
                <w:szCs w:val="20"/>
              </w:rPr>
              <w:t xml:space="preserve">Danger / Hazard </w:t>
            </w:r>
          </w:p>
        </w:tc>
        <w:tc>
          <w:tcPr>
            <w:tcW w:w="4759" w:type="dxa"/>
            <w:tcBorders>
              <w:top w:val="nil"/>
              <w:left w:val="nil"/>
              <w:bottom w:val="nil"/>
              <w:right w:val="nil"/>
            </w:tcBorders>
            <w:hideMark/>
          </w:tcPr>
          <w:p w14:paraId="1B4FB2CF" w14:textId="77777777" w:rsidR="00FB2083" w:rsidRDefault="00FB2083" w:rsidP="00D52D0A">
            <w:pPr>
              <w:pStyle w:val="Default"/>
              <w:spacing w:line="256" w:lineRule="auto"/>
              <w:rPr>
                <w:sz w:val="20"/>
                <w:szCs w:val="20"/>
              </w:rPr>
            </w:pPr>
            <w:r>
              <w:rPr>
                <w:b/>
                <w:bCs/>
                <w:sz w:val="20"/>
                <w:szCs w:val="20"/>
              </w:rPr>
              <w:t>Risk Mitigation Strategy</w:t>
            </w:r>
          </w:p>
        </w:tc>
        <w:tc>
          <w:tcPr>
            <w:tcW w:w="2552" w:type="dxa"/>
            <w:tcBorders>
              <w:top w:val="nil"/>
              <w:left w:val="nil"/>
              <w:bottom w:val="nil"/>
              <w:right w:val="nil"/>
            </w:tcBorders>
            <w:hideMark/>
          </w:tcPr>
          <w:p w14:paraId="5B8B824B" w14:textId="77777777" w:rsidR="00FB2083" w:rsidRDefault="00FB2083" w:rsidP="00D52D0A">
            <w:pPr>
              <w:pStyle w:val="Default"/>
              <w:spacing w:line="256" w:lineRule="auto"/>
              <w:rPr>
                <w:b/>
                <w:bCs/>
                <w:sz w:val="20"/>
                <w:szCs w:val="20"/>
              </w:rPr>
            </w:pPr>
            <w:r>
              <w:rPr>
                <w:b/>
                <w:bCs/>
                <w:sz w:val="20"/>
                <w:szCs w:val="20"/>
              </w:rPr>
              <w:t xml:space="preserve">Risk Rating </w:t>
            </w:r>
          </w:p>
        </w:tc>
      </w:tr>
      <w:tr w:rsidR="00FB2083" w14:paraId="2A6D8FE7" w14:textId="77777777" w:rsidTr="0020650F">
        <w:trPr>
          <w:trHeight w:val="437"/>
        </w:trPr>
        <w:tc>
          <w:tcPr>
            <w:tcW w:w="2518" w:type="dxa"/>
            <w:tcBorders>
              <w:top w:val="nil"/>
              <w:left w:val="nil"/>
              <w:bottom w:val="nil"/>
              <w:right w:val="nil"/>
            </w:tcBorders>
            <w:hideMark/>
          </w:tcPr>
          <w:p w14:paraId="66444D90" w14:textId="77777777" w:rsidR="00FB2083" w:rsidRDefault="00FB2083" w:rsidP="00D52D0A">
            <w:pPr>
              <w:pStyle w:val="Default"/>
              <w:spacing w:line="256" w:lineRule="auto"/>
              <w:rPr>
                <w:sz w:val="20"/>
                <w:szCs w:val="20"/>
              </w:rPr>
            </w:pPr>
            <w:r>
              <w:rPr>
                <w:sz w:val="20"/>
                <w:szCs w:val="20"/>
              </w:rPr>
              <w:t>General Equipment</w:t>
            </w:r>
          </w:p>
          <w:p w14:paraId="6560868B" w14:textId="77777777" w:rsidR="00FB2083" w:rsidRDefault="00FB2083" w:rsidP="00D52D0A">
            <w:pPr>
              <w:pStyle w:val="Default"/>
              <w:spacing w:line="256" w:lineRule="auto"/>
              <w:rPr>
                <w:sz w:val="20"/>
                <w:szCs w:val="20"/>
              </w:rPr>
            </w:pPr>
            <w:r>
              <w:rPr>
                <w:sz w:val="20"/>
                <w:szCs w:val="20"/>
              </w:rPr>
              <w:t xml:space="preserve">This includes general use shared equipment such as tents, lights and </w:t>
            </w:r>
            <w:proofErr w:type="gramStart"/>
            <w:r>
              <w:rPr>
                <w:sz w:val="20"/>
                <w:szCs w:val="20"/>
              </w:rPr>
              <w:t>vehicles</w:t>
            </w:r>
            <w:proofErr w:type="gramEnd"/>
            <w:r>
              <w:rPr>
                <w:sz w:val="20"/>
                <w:szCs w:val="20"/>
              </w:rPr>
              <w:t xml:space="preserve"> </w:t>
            </w:r>
          </w:p>
          <w:p w14:paraId="43167EA7" w14:textId="77777777" w:rsidR="00FB2083" w:rsidRDefault="00FB2083" w:rsidP="00D52D0A">
            <w:pPr>
              <w:pStyle w:val="Default"/>
              <w:spacing w:line="256" w:lineRule="auto"/>
              <w:rPr>
                <w:sz w:val="20"/>
                <w:szCs w:val="20"/>
              </w:rPr>
            </w:pPr>
          </w:p>
          <w:p w14:paraId="5105A5AF" w14:textId="77777777" w:rsidR="00FB2083" w:rsidRDefault="00FB2083" w:rsidP="00D52D0A">
            <w:pPr>
              <w:pStyle w:val="Default"/>
              <w:spacing w:line="256" w:lineRule="auto"/>
              <w:rPr>
                <w:sz w:val="20"/>
                <w:szCs w:val="20"/>
              </w:rPr>
            </w:pPr>
            <w:r>
              <w:rPr>
                <w:sz w:val="20"/>
                <w:szCs w:val="20"/>
              </w:rPr>
              <w:t xml:space="preserve">Clothing, </w:t>
            </w:r>
            <w:proofErr w:type="gramStart"/>
            <w:r>
              <w:rPr>
                <w:sz w:val="20"/>
                <w:szCs w:val="20"/>
              </w:rPr>
              <w:t>Shoes</w:t>
            </w:r>
            <w:proofErr w:type="gramEnd"/>
            <w:r>
              <w:rPr>
                <w:sz w:val="20"/>
                <w:szCs w:val="20"/>
              </w:rPr>
              <w:t xml:space="preserve"> and Apparel</w:t>
            </w:r>
          </w:p>
          <w:p w14:paraId="60B1FC52" w14:textId="77777777" w:rsidR="00FB2083" w:rsidRDefault="00FB2083" w:rsidP="00D52D0A">
            <w:pPr>
              <w:pStyle w:val="Default"/>
              <w:spacing w:line="256" w:lineRule="auto"/>
              <w:rPr>
                <w:sz w:val="20"/>
                <w:szCs w:val="20"/>
              </w:rPr>
            </w:pPr>
          </w:p>
          <w:p w14:paraId="2729B626" w14:textId="77777777" w:rsidR="00FB2083" w:rsidRDefault="00FB2083" w:rsidP="00D52D0A">
            <w:pPr>
              <w:pStyle w:val="Default"/>
              <w:spacing w:line="256" w:lineRule="auto"/>
              <w:rPr>
                <w:sz w:val="20"/>
                <w:szCs w:val="20"/>
              </w:rPr>
            </w:pPr>
          </w:p>
        </w:tc>
        <w:tc>
          <w:tcPr>
            <w:tcW w:w="2612" w:type="dxa"/>
            <w:tcBorders>
              <w:top w:val="nil"/>
              <w:left w:val="nil"/>
              <w:bottom w:val="nil"/>
              <w:right w:val="nil"/>
            </w:tcBorders>
          </w:tcPr>
          <w:p w14:paraId="063D99EA" w14:textId="77777777" w:rsidR="00FB2083" w:rsidRDefault="00FB2083" w:rsidP="00D52D0A">
            <w:pPr>
              <w:pStyle w:val="Default"/>
              <w:spacing w:line="256" w:lineRule="auto"/>
              <w:rPr>
                <w:sz w:val="20"/>
                <w:szCs w:val="20"/>
              </w:rPr>
            </w:pPr>
            <w:r>
              <w:rPr>
                <w:sz w:val="20"/>
                <w:szCs w:val="20"/>
              </w:rPr>
              <w:t xml:space="preserve">Equipment defective </w:t>
            </w:r>
          </w:p>
          <w:p w14:paraId="04464BC7" w14:textId="77777777" w:rsidR="00FB2083" w:rsidRDefault="00FB2083" w:rsidP="00D52D0A">
            <w:pPr>
              <w:pStyle w:val="Default"/>
              <w:spacing w:line="256" w:lineRule="auto"/>
              <w:rPr>
                <w:sz w:val="20"/>
                <w:szCs w:val="20"/>
              </w:rPr>
            </w:pPr>
          </w:p>
          <w:p w14:paraId="17D5B363" w14:textId="77777777" w:rsidR="00FB2083" w:rsidRDefault="00FB2083" w:rsidP="00D52D0A">
            <w:pPr>
              <w:pStyle w:val="Default"/>
              <w:spacing w:line="256" w:lineRule="auto"/>
              <w:rPr>
                <w:sz w:val="20"/>
                <w:szCs w:val="20"/>
              </w:rPr>
            </w:pPr>
          </w:p>
          <w:p w14:paraId="7C4FA93D" w14:textId="77777777" w:rsidR="00FB2083" w:rsidRDefault="00FB2083" w:rsidP="00D52D0A">
            <w:pPr>
              <w:pStyle w:val="Default"/>
              <w:spacing w:line="256" w:lineRule="auto"/>
              <w:rPr>
                <w:sz w:val="20"/>
                <w:szCs w:val="20"/>
              </w:rPr>
            </w:pPr>
          </w:p>
          <w:p w14:paraId="171C85EB" w14:textId="77777777" w:rsidR="00FB2083" w:rsidRDefault="00FB2083" w:rsidP="00D52D0A">
            <w:pPr>
              <w:pStyle w:val="Default"/>
              <w:spacing w:line="256" w:lineRule="auto"/>
              <w:rPr>
                <w:sz w:val="20"/>
                <w:szCs w:val="20"/>
              </w:rPr>
            </w:pPr>
          </w:p>
          <w:p w14:paraId="3C4A4C7B" w14:textId="77777777" w:rsidR="00FB2083" w:rsidRDefault="00FB2083" w:rsidP="00D52D0A">
            <w:pPr>
              <w:pStyle w:val="Default"/>
              <w:spacing w:line="256" w:lineRule="auto"/>
              <w:rPr>
                <w:sz w:val="20"/>
                <w:szCs w:val="20"/>
              </w:rPr>
            </w:pPr>
          </w:p>
          <w:p w14:paraId="0964E8CC" w14:textId="77777777" w:rsidR="00FB2083" w:rsidRDefault="00FB2083" w:rsidP="00D52D0A">
            <w:pPr>
              <w:pStyle w:val="Default"/>
              <w:spacing w:line="256" w:lineRule="auto"/>
              <w:rPr>
                <w:sz w:val="20"/>
                <w:szCs w:val="20"/>
              </w:rPr>
            </w:pPr>
            <w:r>
              <w:rPr>
                <w:sz w:val="20"/>
                <w:szCs w:val="20"/>
              </w:rPr>
              <w:t>Players not adequately dressed including football boots /rings/</w:t>
            </w:r>
            <w:proofErr w:type="gramStart"/>
            <w:r>
              <w:rPr>
                <w:sz w:val="20"/>
                <w:szCs w:val="20"/>
              </w:rPr>
              <w:t>necklaces</w:t>
            </w:r>
            <w:proofErr w:type="gramEnd"/>
          </w:p>
          <w:p w14:paraId="7F4392FA" w14:textId="77777777" w:rsidR="00FB2083" w:rsidRDefault="00FB2083" w:rsidP="00D52D0A">
            <w:pPr>
              <w:pStyle w:val="Default"/>
              <w:spacing w:line="256" w:lineRule="auto"/>
              <w:rPr>
                <w:sz w:val="20"/>
                <w:szCs w:val="20"/>
              </w:rPr>
            </w:pPr>
          </w:p>
        </w:tc>
        <w:tc>
          <w:tcPr>
            <w:tcW w:w="4759" w:type="dxa"/>
            <w:tcBorders>
              <w:top w:val="nil"/>
              <w:left w:val="nil"/>
              <w:bottom w:val="nil"/>
              <w:right w:val="nil"/>
            </w:tcBorders>
            <w:hideMark/>
          </w:tcPr>
          <w:p w14:paraId="5E6A7BDA" w14:textId="77777777" w:rsidR="00FB2083" w:rsidRDefault="00FB2083" w:rsidP="00D52D0A">
            <w:pPr>
              <w:pStyle w:val="Default"/>
              <w:spacing w:line="256" w:lineRule="auto"/>
              <w:rPr>
                <w:sz w:val="20"/>
                <w:szCs w:val="20"/>
              </w:rPr>
            </w:pPr>
            <w:r>
              <w:rPr>
                <w:sz w:val="20"/>
                <w:szCs w:val="20"/>
              </w:rPr>
              <w:t xml:space="preserve">Ground staff check equipment and areas before </w:t>
            </w:r>
            <w:proofErr w:type="gramStart"/>
            <w:r>
              <w:rPr>
                <w:sz w:val="20"/>
                <w:szCs w:val="20"/>
              </w:rPr>
              <w:t>event</w:t>
            </w:r>
            <w:proofErr w:type="gramEnd"/>
            <w:r>
              <w:rPr>
                <w:sz w:val="20"/>
                <w:szCs w:val="20"/>
              </w:rPr>
              <w:t xml:space="preserve"> </w:t>
            </w:r>
          </w:p>
          <w:p w14:paraId="361E3DED" w14:textId="77777777" w:rsidR="00FB2083" w:rsidRDefault="00FB2083" w:rsidP="00D52D0A">
            <w:pPr>
              <w:pStyle w:val="Default"/>
              <w:spacing w:line="256" w:lineRule="auto"/>
              <w:rPr>
                <w:sz w:val="20"/>
                <w:szCs w:val="20"/>
              </w:rPr>
            </w:pPr>
            <w:r>
              <w:rPr>
                <w:sz w:val="20"/>
                <w:szCs w:val="20"/>
              </w:rPr>
              <w:t xml:space="preserve">Students clothing, apparel and equipment checked by </w:t>
            </w:r>
            <w:proofErr w:type="gramStart"/>
            <w:r>
              <w:rPr>
                <w:sz w:val="20"/>
                <w:szCs w:val="20"/>
              </w:rPr>
              <w:t>officials</w:t>
            </w:r>
            <w:proofErr w:type="gramEnd"/>
            <w:r>
              <w:rPr>
                <w:sz w:val="20"/>
                <w:szCs w:val="20"/>
              </w:rPr>
              <w:t xml:space="preserve"> </w:t>
            </w:r>
          </w:p>
          <w:p w14:paraId="413A7DDF" w14:textId="77777777" w:rsidR="00FB2083" w:rsidRDefault="00FB2083" w:rsidP="00D52D0A">
            <w:pPr>
              <w:pStyle w:val="Default"/>
              <w:spacing w:line="256" w:lineRule="auto"/>
              <w:rPr>
                <w:sz w:val="20"/>
                <w:szCs w:val="20"/>
              </w:rPr>
            </w:pPr>
            <w:r>
              <w:rPr>
                <w:sz w:val="20"/>
                <w:szCs w:val="20"/>
              </w:rPr>
              <w:t xml:space="preserve">CSNSW ensure adequately trained medical staff are </w:t>
            </w:r>
            <w:proofErr w:type="gramStart"/>
            <w:r>
              <w:rPr>
                <w:sz w:val="20"/>
                <w:szCs w:val="20"/>
              </w:rPr>
              <w:t>engaged</w:t>
            </w:r>
            <w:proofErr w:type="gramEnd"/>
            <w:r>
              <w:rPr>
                <w:sz w:val="20"/>
                <w:szCs w:val="20"/>
              </w:rPr>
              <w:t xml:space="preserve"> </w:t>
            </w:r>
          </w:p>
          <w:p w14:paraId="7BFBA681" w14:textId="77777777" w:rsidR="00FB2083" w:rsidRDefault="00FB2083" w:rsidP="00D52D0A">
            <w:pPr>
              <w:pStyle w:val="Default"/>
              <w:spacing w:line="256" w:lineRule="auto"/>
              <w:rPr>
                <w:sz w:val="20"/>
                <w:szCs w:val="20"/>
              </w:rPr>
            </w:pPr>
            <w:r>
              <w:rPr>
                <w:sz w:val="20"/>
                <w:szCs w:val="20"/>
              </w:rPr>
              <w:t xml:space="preserve">Clothing, </w:t>
            </w:r>
            <w:proofErr w:type="gramStart"/>
            <w:r>
              <w:rPr>
                <w:sz w:val="20"/>
                <w:szCs w:val="20"/>
              </w:rPr>
              <w:t>boots</w:t>
            </w:r>
            <w:proofErr w:type="gramEnd"/>
            <w:r>
              <w:rPr>
                <w:sz w:val="20"/>
                <w:szCs w:val="20"/>
              </w:rPr>
              <w:t xml:space="preserve"> and uniform checked by officials. </w:t>
            </w:r>
          </w:p>
          <w:p w14:paraId="002FA28C" w14:textId="77777777" w:rsidR="00FB2083" w:rsidRDefault="00FB2083" w:rsidP="00D52D0A">
            <w:pPr>
              <w:pStyle w:val="Default"/>
              <w:spacing w:line="256" w:lineRule="auto"/>
              <w:rPr>
                <w:sz w:val="20"/>
                <w:szCs w:val="20"/>
              </w:rPr>
            </w:pPr>
            <w:r>
              <w:rPr>
                <w:sz w:val="20"/>
                <w:szCs w:val="20"/>
              </w:rPr>
              <w:t xml:space="preserve">Also check the studs of the boots where </w:t>
            </w:r>
            <w:proofErr w:type="gramStart"/>
            <w:r>
              <w:rPr>
                <w:sz w:val="20"/>
                <w:szCs w:val="20"/>
              </w:rPr>
              <w:t>required</w:t>
            </w:r>
            <w:proofErr w:type="gramEnd"/>
          </w:p>
          <w:p w14:paraId="3E7B75C1" w14:textId="77777777" w:rsidR="00FB2083" w:rsidRDefault="00FB2083" w:rsidP="00D52D0A">
            <w:pPr>
              <w:pStyle w:val="Default"/>
              <w:spacing w:line="256" w:lineRule="auto"/>
              <w:rPr>
                <w:sz w:val="20"/>
                <w:szCs w:val="20"/>
              </w:rPr>
            </w:pPr>
            <w:r>
              <w:rPr>
                <w:sz w:val="20"/>
                <w:szCs w:val="20"/>
              </w:rPr>
              <w:t xml:space="preserve">Check no rings and necklaces warn by participants. </w:t>
            </w:r>
          </w:p>
        </w:tc>
        <w:tc>
          <w:tcPr>
            <w:tcW w:w="2552" w:type="dxa"/>
            <w:tcBorders>
              <w:top w:val="nil"/>
              <w:left w:val="nil"/>
              <w:bottom w:val="nil"/>
              <w:right w:val="nil"/>
            </w:tcBorders>
            <w:hideMark/>
          </w:tcPr>
          <w:p w14:paraId="21613CFE" w14:textId="77777777" w:rsidR="00FB2083" w:rsidRDefault="00FB2083" w:rsidP="00D52D0A">
            <w:pPr>
              <w:pStyle w:val="Default"/>
              <w:spacing w:line="256" w:lineRule="auto"/>
              <w:rPr>
                <w:sz w:val="20"/>
                <w:szCs w:val="20"/>
              </w:rPr>
            </w:pPr>
            <w:r>
              <w:rPr>
                <w:sz w:val="20"/>
                <w:szCs w:val="20"/>
              </w:rPr>
              <w:t>Low</w:t>
            </w:r>
          </w:p>
        </w:tc>
      </w:tr>
      <w:tr w:rsidR="00FB2083" w14:paraId="36CFFCC5" w14:textId="77777777" w:rsidTr="0020650F">
        <w:trPr>
          <w:trHeight w:val="437"/>
        </w:trPr>
        <w:tc>
          <w:tcPr>
            <w:tcW w:w="2518" w:type="dxa"/>
            <w:tcBorders>
              <w:top w:val="nil"/>
              <w:left w:val="nil"/>
              <w:bottom w:val="nil"/>
              <w:right w:val="nil"/>
            </w:tcBorders>
            <w:hideMark/>
          </w:tcPr>
          <w:p w14:paraId="48364A2A" w14:textId="77777777" w:rsidR="00FB2083" w:rsidRDefault="00FB2083" w:rsidP="00D52D0A">
            <w:pPr>
              <w:pStyle w:val="Default"/>
              <w:spacing w:line="256" w:lineRule="auto"/>
              <w:rPr>
                <w:sz w:val="20"/>
                <w:szCs w:val="20"/>
              </w:rPr>
            </w:pPr>
            <w:r>
              <w:rPr>
                <w:sz w:val="20"/>
                <w:szCs w:val="20"/>
              </w:rPr>
              <w:t>Condition of football field</w:t>
            </w:r>
          </w:p>
        </w:tc>
        <w:tc>
          <w:tcPr>
            <w:tcW w:w="2612" w:type="dxa"/>
            <w:tcBorders>
              <w:top w:val="nil"/>
              <w:left w:val="nil"/>
              <w:bottom w:val="nil"/>
              <w:right w:val="nil"/>
            </w:tcBorders>
          </w:tcPr>
          <w:p w14:paraId="65C7FE67" w14:textId="77777777" w:rsidR="00FB2083" w:rsidRDefault="00FB2083" w:rsidP="00D52D0A">
            <w:pPr>
              <w:pStyle w:val="Default"/>
              <w:spacing w:line="256" w:lineRule="auto"/>
              <w:rPr>
                <w:sz w:val="20"/>
                <w:szCs w:val="20"/>
              </w:rPr>
            </w:pPr>
            <w:r>
              <w:rPr>
                <w:sz w:val="20"/>
                <w:szCs w:val="20"/>
              </w:rPr>
              <w:t>Hazards on the football field and football field not of safe for players</w:t>
            </w:r>
          </w:p>
          <w:p w14:paraId="4477AAC1" w14:textId="77777777" w:rsidR="00FB2083" w:rsidRDefault="00FB2083" w:rsidP="00D52D0A">
            <w:pPr>
              <w:pStyle w:val="Default"/>
              <w:spacing w:line="256" w:lineRule="auto"/>
              <w:rPr>
                <w:sz w:val="20"/>
                <w:szCs w:val="20"/>
              </w:rPr>
            </w:pPr>
          </w:p>
          <w:p w14:paraId="3DDE9930" w14:textId="77777777" w:rsidR="00FB2083" w:rsidRDefault="00FB2083" w:rsidP="00D52D0A">
            <w:pPr>
              <w:pStyle w:val="Default"/>
              <w:spacing w:line="256" w:lineRule="auto"/>
              <w:rPr>
                <w:sz w:val="20"/>
                <w:szCs w:val="20"/>
              </w:rPr>
            </w:pPr>
          </w:p>
        </w:tc>
        <w:tc>
          <w:tcPr>
            <w:tcW w:w="4759" w:type="dxa"/>
            <w:tcBorders>
              <w:top w:val="nil"/>
              <w:left w:val="nil"/>
              <w:bottom w:val="nil"/>
              <w:right w:val="nil"/>
            </w:tcBorders>
          </w:tcPr>
          <w:p w14:paraId="1FA78F92" w14:textId="77777777" w:rsidR="00FB2083" w:rsidRDefault="00FB2083" w:rsidP="00D52D0A">
            <w:pPr>
              <w:pStyle w:val="Default"/>
              <w:spacing w:line="256" w:lineRule="auto"/>
              <w:rPr>
                <w:sz w:val="20"/>
                <w:szCs w:val="20"/>
              </w:rPr>
            </w:pPr>
            <w:r>
              <w:rPr>
                <w:sz w:val="20"/>
                <w:szCs w:val="20"/>
              </w:rPr>
              <w:t xml:space="preserve">Football field examined for foreign </w:t>
            </w:r>
            <w:proofErr w:type="gramStart"/>
            <w:r>
              <w:rPr>
                <w:sz w:val="20"/>
                <w:szCs w:val="20"/>
              </w:rPr>
              <w:t>objects</w:t>
            </w:r>
            <w:proofErr w:type="gramEnd"/>
          </w:p>
          <w:p w14:paraId="7A3B924D" w14:textId="77777777" w:rsidR="00FB2083" w:rsidRDefault="00FB2083" w:rsidP="00D52D0A">
            <w:pPr>
              <w:pStyle w:val="Default"/>
              <w:spacing w:line="256" w:lineRule="auto"/>
              <w:rPr>
                <w:sz w:val="20"/>
                <w:szCs w:val="20"/>
              </w:rPr>
            </w:pPr>
            <w:r>
              <w:rPr>
                <w:sz w:val="20"/>
                <w:szCs w:val="20"/>
              </w:rPr>
              <w:t xml:space="preserve">Porous surfaces should be cleaned regularly to allow drainage. </w:t>
            </w:r>
          </w:p>
          <w:p w14:paraId="5A689200" w14:textId="77777777" w:rsidR="00FB2083" w:rsidRDefault="00FB2083" w:rsidP="00D52D0A">
            <w:pPr>
              <w:pStyle w:val="Default"/>
              <w:spacing w:line="256" w:lineRule="auto"/>
              <w:rPr>
                <w:sz w:val="20"/>
                <w:szCs w:val="20"/>
              </w:rPr>
            </w:pPr>
            <w:r>
              <w:rPr>
                <w:sz w:val="20"/>
                <w:szCs w:val="20"/>
              </w:rPr>
              <w:t xml:space="preserve">Ensure adequate maintenance and regular inspection. </w:t>
            </w:r>
          </w:p>
          <w:p w14:paraId="78B5F7EB" w14:textId="77777777" w:rsidR="00FB2083" w:rsidRDefault="00FB2083" w:rsidP="00D52D0A">
            <w:pPr>
              <w:pStyle w:val="Default"/>
              <w:spacing w:line="256" w:lineRule="auto"/>
              <w:rPr>
                <w:sz w:val="20"/>
                <w:szCs w:val="20"/>
              </w:rPr>
            </w:pPr>
            <w:r>
              <w:rPr>
                <w:sz w:val="20"/>
                <w:szCs w:val="20"/>
              </w:rPr>
              <w:t xml:space="preserve">Ensure football field markings are clear including the use of cones or other such object as </w:t>
            </w:r>
            <w:proofErr w:type="gramStart"/>
            <w:r>
              <w:rPr>
                <w:sz w:val="20"/>
                <w:szCs w:val="20"/>
              </w:rPr>
              <w:t>required</w:t>
            </w:r>
            <w:proofErr w:type="gramEnd"/>
          </w:p>
          <w:p w14:paraId="77F4DE1D" w14:textId="77777777" w:rsidR="00FB2083" w:rsidRDefault="00FB2083" w:rsidP="00D52D0A">
            <w:pPr>
              <w:pStyle w:val="Default"/>
              <w:spacing w:line="256" w:lineRule="auto"/>
              <w:rPr>
                <w:sz w:val="20"/>
                <w:szCs w:val="20"/>
              </w:rPr>
            </w:pPr>
            <w:r>
              <w:rPr>
                <w:sz w:val="20"/>
                <w:szCs w:val="20"/>
              </w:rPr>
              <w:t xml:space="preserve">Ensure surrounds are clear of foreign </w:t>
            </w:r>
            <w:proofErr w:type="gramStart"/>
            <w:r>
              <w:rPr>
                <w:sz w:val="20"/>
                <w:szCs w:val="20"/>
              </w:rPr>
              <w:t>objects</w:t>
            </w:r>
            <w:proofErr w:type="gramEnd"/>
          </w:p>
          <w:p w14:paraId="07FA0689" w14:textId="77777777" w:rsidR="00FB2083" w:rsidRDefault="00FB2083" w:rsidP="00D52D0A">
            <w:pPr>
              <w:pStyle w:val="Default"/>
              <w:spacing w:line="256" w:lineRule="auto"/>
              <w:rPr>
                <w:sz w:val="20"/>
                <w:szCs w:val="20"/>
              </w:rPr>
            </w:pPr>
          </w:p>
        </w:tc>
        <w:tc>
          <w:tcPr>
            <w:tcW w:w="2552" w:type="dxa"/>
            <w:tcBorders>
              <w:top w:val="nil"/>
              <w:left w:val="nil"/>
              <w:bottom w:val="nil"/>
              <w:right w:val="nil"/>
            </w:tcBorders>
            <w:hideMark/>
          </w:tcPr>
          <w:p w14:paraId="1DD95CF6" w14:textId="77777777" w:rsidR="00FB2083" w:rsidRDefault="00FB2083" w:rsidP="00D52D0A">
            <w:pPr>
              <w:pStyle w:val="Default"/>
              <w:spacing w:line="256" w:lineRule="auto"/>
              <w:rPr>
                <w:sz w:val="20"/>
                <w:szCs w:val="20"/>
              </w:rPr>
            </w:pPr>
            <w:r>
              <w:rPr>
                <w:sz w:val="20"/>
                <w:szCs w:val="20"/>
              </w:rPr>
              <w:t>Low</w:t>
            </w:r>
          </w:p>
        </w:tc>
      </w:tr>
      <w:tr w:rsidR="0020650F" w14:paraId="327A674B" w14:textId="77777777" w:rsidTr="0020650F">
        <w:trPr>
          <w:trHeight w:val="2682"/>
        </w:trPr>
        <w:tc>
          <w:tcPr>
            <w:tcW w:w="2518" w:type="dxa"/>
            <w:tcBorders>
              <w:top w:val="nil"/>
              <w:left w:val="nil"/>
              <w:bottom w:val="nil"/>
              <w:right w:val="nil"/>
            </w:tcBorders>
            <w:hideMark/>
          </w:tcPr>
          <w:p w14:paraId="16426882" w14:textId="6854C584" w:rsidR="0020650F" w:rsidRDefault="0020650F" w:rsidP="0020650F">
            <w:pPr>
              <w:pStyle w:val="Default"/>
              <w:spacing w:line="256" w:lineRule="auto"/>
              <w:rPr>
                <w:sz w:val="20"/>
                <w:szCs w:val="20"/>
              </w:rPr>
            </w:pPr>
            <w:r>
              <w:rPr>
                <w:sz w:val="20"/>
                <w:szCs w:val="20"/>
              </w:rPr>
              <w:t xml:space="preserve">Condition of </w:t>
            </w:r>
            <w:r>
              <w:rPr>
                <w:sz w:val="20"/>
                <w:szCs w:val="20"/>
              </w:rPr>
              <w:t xml:space="preserve">AFL </w:t>
            </w:r>
            <w:r>
              <w:rPr>
                <w:sz w:val="20"/>
                <w:szCs w:val="20"/>
              </w:rPr>
              <w:t xml:space="preserve">Equipment </w:t>
            </w:r>
          </w:p>
          <w:p w14:paraId="0CB007F0" w14:textId="77777777" w:rsidR="0020650F" w:rsidRDefault="0020650F" w:rsidP="0020650F">
            <w:pPr>
              <w:pStyle w:val="Default"/>
              <w:spacing w:line="256" w:lineRule="auto"/>
              <w:rPr>
                <w:sz w:val="20"/>
                <w:szCs w:val="20"/>
              </w:rPr>
            </w:pPr>
          </w:p>
          <w:p w14:paraId="582D4B51" w14:textId="77777777" w:rsidR="0020650F" w:rsidRDefault="0020650F" w:rsidP="0020650F">
            <w:pPr>
              <w:pStyle w:val="Default"/>
              <w:spacing w:line="256" w:lineRule="auto"/>
              <w:rPr>
                <w:sz w:val="20"/>
                <w:szCs w:val="20"/>
              </w:rPr>
            </w:pPr>
          </w:p>
          <w:p w14:paraId="5CAF470E" w14:textId="77777777" w:rsidR="0020650F" w:rsidRDefault="0020650F" w:rsidP="0020650F">
            <w:pPr>
              <w:pStyle w:val="Default"/>
              <w:spacing w:line="256" w:lineRule="auto"/>
              <w:rPr>
                <w:sz w:val="20"/>
                <w:szCs w:val="20"/>
              </w:rPr>
            </w:pPr>
          </w:p>
          <w:p w14:paraId="4B45BBC0" w14:textId="77777777" w:rsidR="0020650F" w:rsidRDefault="0020650F" w:rsidP="0020650F">
            <w:pPr>
              <w:pStyle w:val="Default"/>
              <w:spacing w:line="256" w:lineRule="auto"/>
              <w:rPr>
                <w:sz w:val="20"/>
                <w:szCs w:val="20"/>
              </w:rPr>
            </w:pPr>
          </w:p>
          <w:p w14:paraId="4D40A285" w14:textId="77777777" w:rsidR="0020650F" w:rsidRDefault="0020650F" w:rsidP="0020650F">
            <w:pPr>
              <w:pStyle w:val="Default"/>
              <w:spacing w:line="256" w:lineRule="auto"/>
              <w:rPr>
                <w:sz w:val="20"/>
                <w:szCs w:val="20"/>
              </w:rPr>
            </w:pPr>
          </w:p>
          <w:p w14:paraId="6420DC45" w14:textId="43A7A620" w:rsidR="0020650F" w:rsidRDefault="0020650F" w:rsidP="0020650F">
            <w:pPr>
              <w:pStyle w:val="Default"/>
              <w:spacing w:line="256" w:lineRule="auto"/>
              <w:rPr>
                <w:sz w:val="20"/>
                <w:szCs w:val="20"/>
              </w:rPr>
            </w:pPr>
            <w:r>
              <w:rPr>
                <w:sz w:val="20"/>
                <w:szCs w:val="20"/>
              </w:rPr>
              <w:t>Sun damage</w:t>
            </w:r>
          </w:p>
        </w:tc>
        <w:tc>
          <w:tcPr>
            <w:tcW w:w="2612" w:type="dxa"/>
            <w:tcBorders>
              <w:top w:val="nil"/>
              <w:left w:val="nil"/>
              <w:bottom w:val="nil"/>
              <w:right w:val="nil"/>
            </w:tcBorders>
            <w:hideMark/>
          </w:tcPr>
          <w:p w14:paraId="119D035A" w14:textId="77777777" w:rsidR="0020650F" w:rsidRDefault="0020650F" w:rsidP="0020650F">
            <w:pPr>
              <w:pStyle w:val="Default"/>
              <w:spacing w:line="256" w:lineRule="auto"/>
              <w:rPr>
                <w:sz w:val="20"/>
                <w:szCs w:val="20"/>
              </w:rPr>
            </w:pPr>
            <w:r>
              <w:rPr>
                <w:sz w:val="20"/>
                <w:szCs w:val="20"/>
              </w:rPr>
              <w:t xml:space="preserve">Ensure the balls are pumped to the correct </w:t>
            </w:r>
            <w:proofErr w:type="gramStart"/>
            <w:r>
              <w:rPr>
                <w:sz w:val="20"/>
                <w:szCs w:val="20"/>
              </w:rPr>
              <w:t>pressure</w:t>
            </w:r>
            <w:proofErr w:type="gramEnd"/>
            <w:r>
              <w:rPr>
                <w:sz w:val="20"/>
                <w:szCs w:val="20"/>
              </w:rPr>
              <w:t xml:space="preserve"> </w:t>
            </w:r>
          </w:p>
          <w:p w14:paraId="4F96527C" w14:textId="77777777" w:rsidR="0020650F" w:rsidRDefault="0020650F" w:rsidP="0020650F">
            <w:pPr>
              <w:pStyle w:val="Default"/>
              <w:spacing w:line="256" w:lineRule="auto"/>
              <w:rPr>
                <w:sz w:val="20"/>
                <w:szCs w:val="20"/>
              </w:rPr>
            </w:pPr>
            <w:r>
              <w:rPr>
                <w:sz w:val="20"/>
                <w:szCs w:val="20"/>
              </w:rPr>
              <w:t xml:space="preserve">Ensure hooter is in working </w:t>
            </w:r>
            <w:proofErr w:type="gramStart"/>
            <w:r>
              <w:rPr>
                <w:sz w:val="20"/>
                <w:szCs w:val="20"/>
              </w:rPr>
              <w:t>order</w:t>
            </w:r>
            <w:proofErr w:type="gramEnd"/>
          </w:p>
          <w:p w14:paraId="54E74121" w14:textId="77777777" w:rsidR="0020650F" w:rsidRDefault="0020650F" w:rsidP="0020650F">
            <w:pPr>
              <w:pStyle w:val="Default"/>
              <w:spacing w:line="256" w:lineRule="auto"/>
              <w:rPr>
                <w:sz w:val="20"/>
                <w:szCs w:val="20"/>
              </w:rPr>
            </w:pPr>
          </w:p>
          <w:p w14:paraId="46BA5FE9" w14:textId="77777777" w:rsidR="0020650F" w:rsidRDefault="0020650F" w:rsidP="0020650F">
            <w:pPr>
              <w:pStyle w:val="Default"/>
              <w:spacing w:line="256" w:lineRule="auto"/>
              <w:rPr>
                <w:sz w:val="20"/>
                <w:szCs w:val="20"/>
              </w:rPr>
            </w:pPr>
          </w:p>
          <w:p w14:paraId="76FE4E13" w14:textId="77777777" w:rsidR="0020650F" w:rsidRDefault="0020650F" w:rsidP="0020650F">
            <w:pPr>
              <w:pStyle w:val="Default"/>
              <w:spacing w:line="256" w:lineRule="auto"/>
              <w:rPr>
                <w:sz w:val="20"/>
                <w:szCs w:val="20"/>
              </w:rPr>
            </w:pPr>
            <w:r>
              <w:rPr>
                <w:sz w:val="20"/>
                <w:szCs w:val="20"/>
              </w:rPr>
              <w:t>Sun Damage</w:t>
            </w:r>
          </w:p>
          <w:p w14:paraId="15062657" w14:textId="77777777" w:rsidR="0020650F" w:rsidRDefault="0020650F" w:rsidP="0020650F">
            <w:pPr>
              <w:pStyle w:val="Default"/>
              <w:spacing w:line="256" w:lineRule="auto"/>
              <w:rPr>
                <w:sz w:val="20"/>
                <w:szCs w:val="20"/>
              </w:rPr>
            </w:pPr>
          </w:p>
          <w:p w14:paraId="44016611" w14:textId="77777777" w:rsidR="0020650F" w:rsidRDefault="0020650F" w:rsidP="0020650F">
            <w:pPr>
              <w:pStyle w:val="Default"/>
              <w:spacing w:line="256" w:lineRule="auto"/>
              <w:rPr>
                <w:sz w:val="20"/>
                <w:szCs w:val="20"/>
              </w:rPr>
            </w:pPr>
          </w:p>
        </w:tc>
        <w:tc>
          <w:tcPr>
            <w:tcW w:w="4759" w:type="dxa"/>
            <w:tcBorders>
              <w:top w:val="nil"/>
              <w:left w:val="nil"/>
              <w:bottom w:val="nil"/>
              <w:right w:val="nil"/>
            </w:tcBorders>
          </w:tcPr>
          <w:p w14:paraId="2E72D29C" w14:textId="77777777" w:rsidR="0020650F" w:rsidRDefault="0020650F" w:rsidP="0020650F">
            <w:pPr>
              <w:pStyle w:val="Default"/>
              <w:spacing w:line="256" w:lineRule="auto"/>
              <w:rPr>
                <w:sz w:val="20"/>
                <w:szCs w:val="20"/>
              </w:rPr>
            </w:pPr>
            <w:r>
              <w:rPr>
                <w:sz w:val="20"/>
                <w:szCs w:val="20"/>
              </w:rPr>
              <w:t xml:space="preserve">Ensure by checking pregame by officials the balls are not too firm not too deflated as this can lead to </w:t>
            </w:r>
            <w:proofErr w:type="gramStart"/>
            <w:r>
              <w:rPr>
                <w:sz w:val="20"/>
                <w:szCs w:val="20"/>
              </w:rPr>
              <w:t>injury</w:t>
            </w:r>
            <w:proofErr w:type="gramEnd"/>
          </w:p>
          <w:p w14:paraId="06066B30" w14:textId="77777777" w:rsidR="0020650F" w:rsidRDefault="0020650F" w:rsidP="0020650F">
            <w:pPr>
              <w:pStyle w:val="Default"/>
              <w:spacing w:line="256" w:lineRule="auto"/>
              <w:rPr>
                <w:sz w:val="20"/>
                <w:szCs w:val="20"/>
              </w:rPr>
            </w:pPr>
            <w:r>
              <w:rPr>
                <w:sz w:val="20"/>
                <w:szCs w:val="20"/>
              </w:rPr>
              <w:t xml:space="preserve">Testing hooter </w:t>
            </w:r>
          </w:p>
          <w:p w14:paraId="3F4AD2F9" w14:textId="77777777" w:rsidR="0020650F" w:rsidRDefault="0020650F" w:rsidP="0020650F">
            <w:pPr>
              <w:pStyle w:val="Default"/>
              <w:spacing w:line="256" w:lineRule="auto"/>
              <w:rPr>
                <w:sz w:val="20"/>
                <w:szCs w:val="20"/>
              </w:rPr>
            </w:pPr>
          </w:p>
          <w:p w14:paraId="348C7FB0" w14:textId="77777777" w:rsidR="0020650F" w:rsidRDefault="0020650F" w:rsidP="0020650F">
            <w:pPr>
              <w:pStyle w:val="Default"/>
              <w:spacing w:line="256" w:lineRule="auto"/>
              <w:rPr>
                <w:sz w:val="20"/>
                <w:szCs w:val="20"/>
              </w:rPr>
            </w:pPr>
          </w:p>
          <w:p w14:paraId="0D0B45A1" w14:textId="77777777" w:rsidR="0020650F" w:rsidRDefault="0020650F" w:rsidP="0020650F">
            <w:pPr>
              <w:pStyle w:val="Default"/>
              <w:spacing w:line="256" w:lineRule="auto"/>
              <w:rPr>
                <w:sz w:val="20"/>
                <w:szCs w:val="20"/>
              </w:rPr>
            </w:pPr>
          </w:p>
          <w:p w14:paraId="40F6E634" w14:textId="047AD7EE" w:rsidR="0020650F" w:rsidRDefault="0020650F" w:rsidP="0020650F">
            <w:pPr>
              <w:pStyle w:val="Default"/>
              <w:spacing w:line="256" w:lineRule="auto"/>
              <w:rPr>
                <w:sz w:val="20"/>
                <w:szCs w:val="20"/>
              </w:rPr>
            </w:pPr>
            <w:r>
              <w:rPr>
                <w:sz w:val="20"/>
                <w:szCs w:val="20"/>
              </w:rPr>
              <w:t>Appropriate clothing, hats, sunscreen – sun safe wear is utilised</w:t>
            </w:r>
          </w:p>
        </w:tc>
        <w:tc>
          <w:tcPr>
            <w:tcW w:w="2552" w:type="dxa"/>
            <w:tcBorders>
              <w:top w:val="nil"/>
              <w:left w:val="nil"/>
              <w:bottom w:val="nil"/>
              <w:right w:val="nil"/>
            </w:tcBorders>
          </w:tcPr>
          <w:p w14:paraId="48C9B4D5" w14:textId="77777777" w:rsidR="0020650F" w:rsidRDefault="0020650F" w:rsidP="0020650F">
            <w:pPr>
              <w:pStyle w:val="Default"/>
              <w:spacing w:line="256" w:lineRule="auto"/>
              <w:rPr>
                <w:sz w:val="20"/>
                <w:szCs w:val="20"/>
              </w:rPr>
            </w:pPr>
            <w:r>
              <w:rPr>
                <w:sz w:val="20"/>
                <w:szCs w:val="20"/>
              </w:rPr>
              <w:t>Low</w:t>
            </w:r>
          </w:p>
          <w:p w14:paraId="7D2B2937" w14:textId="77777777" w:rsidR="0020650F" w:rsidRDefault="0020650F" w:rsidP="0020650F">
            <w:pPr>
              <w:pStyle w:val="Default"/>
              <w:spacing w:line="256" w:lineRule="auto"/>
              <w:rPr>
                <w:sz w:val="20"/>
                <w:szCs w:val="20"/>
              </w:rPr>
            </w:pPr>
          </w:p>
          <w:p w14:paraId="7BD91B03" w14:textId="77777777" w:rsidR="0020650F" w:rsidRDefault="0020650F" w:rsidP="0020650F">
            <w:pPr>
              <w:pStyle w:val="Default"/>
              <w:spacing w:line="256" w:lineRule="auto"/>
              <w:rPr>
                <w:sz w:val="20"/>
                <w:szCs w:val="20"/>
              </w:rPr>
            </w:pPr>
          </w:p>
          <w:p w14:paraId="52EE41FE" w14:textId="77777777" w:rsidR="0020650F" w:rsidRDefault="0020650F" w:rsidP="0020650F">
            <w:pPr>
              <w:pStyle w:val="Default"/>
              <w:spacing w:line="256" w:lineRule="auto"/>
              <w:rPr>
                <w:sz w:val="20"/>
                <w:szCs w:val="20"/>
              </w:rPr>
            </w:pPr>
            <w:r>
              <w:rPr>
                <w:sz w:val="20"/>
                <w:szCs w:val="20"/>
              </w:rPr>
              <w:t>Low</w:t>
            </w:r>
          </w:p>
          <w:p w14:paraId="19668983" w14:textId="77777777" w:rsidR="0020650F" w:rsidRDefault="0020650F" w:rsidP="0020650F">
            <w:pPr>
              <w:pStyle w:val="Default"/>
              <w:spacing w:line="256" w:lineRule="auto"/>
              <w:rPr>
                <w:sz w:val="20"/>
                <w:szCs w:val="20"/>
              </w:rPr>
            </w:pPr>
          </w:p>
          <w:p w14:paraId="0DB63112" w14:textId="77777777" w:rsidR="0020650F" w:rsidRDefault="0020650F" w:rsidP="0020650F">
            <w:pPr>
              <w:pStyle w:val="Default"/>
              <w:spacing w:line="256" w:lineRule="auto"/>
              <w:rPr>
                <w:sz w:val="20"/>
                <w:szCs w:val="20"/>
              </w:rPr>
            </w:pPr>
          </w:p>
          <w:p w14:paraId="21854826" w14:textId="77777777" w:rsidR="0020650F" w:rsidRDefault="0020650F" w:rsidP="0020650F">
            <w:pPr>
              <w:pStyle w:val="Default"/>
              <w:spacing w:line="256" w:lineRule="auto"/>
              <w:rPr>
                <w:sz w:val="20"/>
                <w:szCs w:val="20"/>
              </w:rPr>
            </w:pPr>
          </w:p>
          <w:p w14:paraId="5CD35540" w14:textId="112D8DA9" w:rsidR="0020650F" w:rsidRDefault="0020650F" w:rsidP="0020650F">
            <w:pPr>
              <w:pStyle w:val="Default"/>
              <w:spacing w:line="256" w:lineRule="auto"/>
              <w:rPr>
                <w:sz w:val="20"/>
                <w:szCs w:val="20"/>
              </w:rPr>
            </w:pPr>
            <w:r>
              <w:rPr>
                <w:sz w:val="20"/>
                <w:szCs w:val="20"/>
              </w:rPr>
              <w:t>Low</w:t>
            </w:r>
          </w:p>
        </w:tc>
      </w:tr>
    </w:tbl>
    <w:p w14:paraId="05F1C926" w14:textId="27BE5E5E" w:rsidR="00FB2083" w:rsidRDefault="00FB2083" w:rsidP="003E62FE">
      <w:pPr>
        <w:jc w:val="center"/>
        <w:rPr>
          <w:rStyle w:val="Hyperlink"/>
          <w:rFonts w:asciiTheme="minorHAnsi" w:hAnsiTheme="minorHAnsi"/>
          <w:b/>
          <w:bCs/>
          <w:sz w:val="24"/>
          <w:szCs w:val="24"/>
          <w:lang w:val="en-US"/>
        </w:rPr>
      </w:pPr>
    </w:p>
    <w:p w14:paraId="4D371264" w14:textId="54C962CA" w:rsidR="00FB2083" w:rsidRDefault="00FB2083" w:rsidP="003E62FE">
      <w:pPr>
        <w:jc w:val="center"/>
        <w:rPr>
          <w:rStyle w:val="Hyperlink"/>
          <w:rFonts w:asciiTheme="minorHAnsi" w:hAnsiTheme="minorHAnsi"/>
          <w:b/>
          <w:bCs/>
          <w:sz w:val="24"/>
          <w:szCs w:val="24"/>
          <w:lang w:val="en-US"/>
        </w:rPr>
      </w:pPr>
    </w:p>
    <w:p w14:paraId="4CDFBEC4" w14:textId="3EA647CF" w:rsidR="00FB2083" w:rsidRDefault="00FB2083" w:rsidP="003E62FE">
      <w:pPr>
        <w:jc w:val="center"/>
        <w:rPr>
          <w:rStyle w:val="Hyperlink"/>
          <w:rFonts w:asciiTheme="minorHAnsi" w:hAnsiTheme="minorHAnsi"/>
          <w:b/>
          <w:bCs/>
          <w:sz w:val="24"/>
          <w:szCs w:val="24"/>
          <w:lang w:val="en-US"/>
        </w:rPr>
      </w:pPr>
    </w:p>
    <w:p w14:paraId="0C1DAB8A" w14:textId="694A90B7" w:rsidR="00FB2083" w:rsidRDefault="00FB2083" w:rsidP="003E62FE">
      <w:pPr>
        <w:jc w:val="center"/>
        <w:rPr>
          <w:rStyle w:val="Hyperlink"/>
          <w:rFonts w:asciiTheme="minorHAnsi" w:hAnsiTheme="minorHAnsi"/>
          <w:b/>
          <w:bCs/>
          <w:sz w:val="24"/>
          <w:szCs w:val="24"/>
          <w:lang w:val="en-US"/>
        </w:rPr>
      </w:pPr>
    </w:p>
    <w:p w14:paraId="6C9EB689" w14:textId="1FCDA1DA" w:rsidR="00FB2083" w:rsidRDefault="00FB2083" w:rsidP="003E62FE">
      <w:pPr>
        <w:jc w:val="center"/>
        <w:rPr>
          <w:rStyle w:val="Hyperlink"/>
          <w:rFonts w:asciiTheme="minorHAnsi" w:hAnsiTheme="minorHAnsi"/>
          <w:b/>
          <w:bCs/>
          <w:sz w:val="24"/>
          <w:szCs w:val="24"/>
          <w:lang w:val="en-US"/>
        </w:rPr>
      </w:pPr>
    </w:p>
    <w:p w14:paraId="2EC6FA3E" w14:textId="227AF265" w:rsidR="00FB2083" w:rsidRDefault="00FB2083" w:rsidP="003E62FE">
      <w:pPr>
        <w:jc w:val="center"/>
        <w:rPr>
          <w:rStyle w:val="Hyperlink"/>
          <w:rFonts w:asciiTheme="minorHAnsi" w:hAnsiTheme="minorHAnsi"/>
          <w:b/>
          <w:bCs/>
          <w:sz w:val="24"/>
          <w:szCs w:val="24"/>
          <w:lang w:val="en-US"/>
        </w:rPr>
      </w:pPr>
    </w:p>
    <w:p w14:paraId="61B1C64F" w14:textId="7C11B8AF" w:rsidR="00FB2083" w:rsidRDefault="00FB2083" w:rsidP="003E62FE">
      <w:pPr>
        <w:jc w:val="center"/>
        <w:rPr>
          <w:rStyle w:val="Hyperlink"/>
          <w:rFonts w:asciiTheme="minorHAnsi" w:hAnsiTheme="minorHAnsi"/>
          <w:b/>
          <w:bCs/>
          <w:sz w:val="24"/>
          <w:szCs w:val="24"/>
          <w:lang w:val="en-US"/>
        </w:rPr>
      </w:pPr>
    </w:p>
    <w:p w14:paraId="4EE718AB" w14:textId="12AA4525" w:rsidR="00FB2083" w:rsidRDefault="00FB2083" w:rsidP="003E62FE">
      <w:pPr>
        <w:jc w:val="center"/>
        <w:rPr>
          <w:rStyle w:val="Hyperlink"/>
          <w:rFonts w:asciiTheme="minorHAnsi" w:hAnsiTheme="minorHAnsi"/>
          <w:b/>
          <w:bCs/>
          <w:sz w:val="24"/>
          <w:szCs w:val="24"/>
          <w:lang w:val="en-US"/>
        </w:rPr>
      </w:pPr>
    </w:p>
    <w:p w14:paraId="292B5AEF" w14:textId="7F4C4907" w:rsidR="00FB2083" w:rsidRDefault="00FB2083" w:rsidP="003E62FE">
      <w:pPr>
        <w:jc w:val="center"/>
        <w:rPr>
          <w:rStyle w:val="Hyperlink"/>
          <w:rFonts w:asciiTheme="minorHAnsi" w:hAnsiTheme="minorHAnsi"/>
          <w:b/>
          <w:bCs/>
          <w:sz w:val="24"/>
          <w:szCs w:val="24"/>
          <w:lang w:val="en-US"/>
        </w:rPr>
      </w:pPr>
    </w:p>
    <w:p w14:paraId="2C9A9951" w14:textId="41F870FF" w:rsidR="00FB2083" w:rsidRDefault="00FB2083" w:rsidP="003E62FE">
      <w:pPr>
        <w:jc w:val="center"/>
        <w:rPr>
          <w:rStyle w:val="Hyperlink"/>
          <w:rFonts w:asciiTheme="minorHAnsi" w:hAnsiTheme="minorHAnsi"/>
          <w:b/>
          <w:bCs/>
          <w:sz w:val="24"/>
          <w:szCs w:val="24"/>
          <w:lang w:val="en-US"/>
        </w:rPr>
      </w:pPr>
    </w:p>
    <w:p w14:paraId="7313C5CB" w14:textId="5897F0CF" w:rsidR="00FB2083" w:rsidRDefault="00FB2083" w:rsidP="003E62FE">
      <w:pPr>
        <w:jc w:val="center"/>
        <w:rPr>
          <w:rStyle w:val="Hyperlink"/>
          <w:rFonts w:asciiTheme="minorHAnsi" w:hAnsiTheme="minorHAnsi"/>
          <w:b/>
          <w:bCs/>
          <w:sz w:val="24"/>
          <w:szCs w:val="24"/>
          <w:lang w:val="en-US"/>
        </w:rPr>
      </w:pPr>
    </w:p>
    <w:p w14:paraId="57FE1CF9" w14:textId="4AAA6C40" w:rsidR="00FB2083" w:rsidRDefault="00FB2083" w:rsidP="003E62FE">
      <w:pPr>
        <w:jc w:val="center"/>
        <w:rPr>
          <w:rStyle w:val="Hyperlink"/>
          <w:rFonts w:asciiTheme="minorHAnsi" w:hAnsiTheme="minorHAnsi"/>
          <w:b/>
          <w:bCs/>
          <w:sz w:val="24"/>
          <w:szCs w:val="24"/>
          <w:lang w:val="en-US"/>
        </w:rPr>
      </w:pPr>
    </w:p>
    <w:p w14:paraId="0707AD64" w14:textId="4C939C82" w:rsidR="00FB2083" w:rsidRDefault="00FB2083" w:rsidP="003E62FE">
      <w:pPr>
        <w:jc w:val="center"/>
        <w:rPr>
          <w:rStyle w:val="Hyperlink"/>
          <w:rFonts w:asciiTheme="minorHAnsi" w:hAnsiTheme="minorHAnsi"/>
          <w:b/>
          <w:bCs/>
          <w:sz w:val="24"/>
          <w:szCs w:val="24"/>
          <w:lang w:val="en-US"/>
        </w:rPr>
      </w:pPr>
    </w:p>
    <w:p w14:paraId="55E8167E" w14:textId="77777777" w:rsidR="00FB2083" w:rsidRDefault="00FB2083" w:rsidP="003E62FE">
      <w:pPr>
        <w:jc w:val="center"/>
        <w:rPr>
          <w:rStyle w:val="Hyperlink"/>
          <w:rFonts w:asciiTheme="minorHAnsi" w:hAnsiTheme="minorHAnsi"/>
          <w:b/>
          <w:bCs/>
          <w:sz w:val="24"/>
          <w:szCs w:val="24"/>
          <w:lang w:val="en-US"/>
        </w:rPr>
      </w:pPr>
    </w:p>
    <w:sectPr w:rsidR="00FB2083" w:rsidSect="003C459B">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10832" w14:textId="77777777" w:rsidR="00C51D4C" w:rsidRDefault="00C51D4C" w:rsidP="0048611B">
      <w:pPr>
        <w:spacing w:line="240" w:lineRule="auto"/>
      </w:pPr>
      <w:r>
        <w:separator/>
      </w:r>
    </w:p>
  </w:endnote>
  <w:endnote w:type="continuationSeparator" w:id="0">
    <w:p w14:paraId="4C186DF3" w14:textId="77777777" w:rsidR="00C51D4C" w:rsidRDefault="00C51D4C" w:rsidP="00486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2E484" w14:textId="77777777" w:rsidR="00C51D4C" w:rsidRDefault="00C51D4C" w:rsidP="0048611B">
      <w:pPr>
        <w:spacing w:line="240" w:lineRule="auto"/>
      </w:pPr>
      <w:r>
        <w:separator/>
      </w:r>
    </w:p>
  </w:footnote>
  <w:footnote w:type="continuationSeparator" w:id="0">
    <w:p w14:paraId="30A5A25F" w14:textId="77777777" w:rsidR="00C51D4C" w:rsidRDefault="00C51D4C" w:rsidP="004861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0018" w14:textId="77777777" w:rsidR="007D24CC" w:rsidRDefault="007D2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6308"/>
    <w:multiLevelType w:val="hybridMultilevel"/>
    <w:tmpl w:val="CC902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936C6"/>
    <w:multiLevelType w:val="hybridMultilevel"/>
    <w:tmpl w:val="2174A2F0"/>
    <w:lvl w:ilvl="0" w:tplc="3E5CDDCA">
      <w:start w:val="1"/>
      <w:numFmt w:val="bullet"/>
      <w:lvlText w:val=""/>
      <w:lvlJc w:val="left"/>
      <w:pPr>
        <w:ind w:left="1440" w:hanging="360"/>
      </w:pPr>
      <w:rPr>
        <w:rFonts w:ascii="Wingdings" w:hAnsi="Wingdings" w:hint="default"/>
        <w:sz w:val="4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0AF86A7C"/>
    <w:multiLevelType w:val="multilevel"/>
    <w:tmpl w:val="C7E06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4D215B"/>
    <w:multiLevelType w:val="multilevel"/>
    <w:tmpl w:val="04CA1932"/>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D5705C5"/>
    <w:multiLevelType w:val="hybridMultilevel"/>
    <w:tmpl w:val="0B5AF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8B68E7"/>
    <w:multiLevelType w:val="hybridMultilevel"/>
    <w:tmpl w:val="4AE48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B36437"/>
    <w:multiLevelType w:val="multilevel"/>
    <w:tmpl w:val="C7E06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931224"/>
    <w:multiLevelType w:val="multilevel"/>
    <w:tmpl w:val="C7E06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657C61"/>
    <w:multiLevelType w:val="hybridMultilevel"/>
    <w:tmpl w:val="E6DACBFA"/>
    <w:lvl w:ilvl="0" w:tplc="79C6FDB8">
      <w:start w:val="1"/>
      <w:numFmt w:val="bullet"/>
      <w:lvlText w:val=""/>
      <w:lvlJc w:val="left"/>
      <w:pPr>
        <w:ind w:left="1080" w:hanging="360"/>
      </w:pPr>
      <w:rPr>
        <w:rFonts w:ascii="Wingdings" w:hAnsi="Wingdings" w:hint="default"/>
        <w:sz w:val="4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A942776"/>
    <w:multiLevelType w:val="multilevel"/>
    <w:tmpl w:val="C7E06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17180B"/>
    <w:multiLevelType w:val="hybridMultilevel"/>
    <w:tmpl w:val="0B148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0A663D"/>
    <w:multiLevelType w:val="hybridMultilevel"/>
    <w:tmpl w:val="2376F0C2"/>
    <w:lvl w:ilvl="0" w:tplc="C6F2C7BA">
      <w:start w:val="1"/>
      <w:numFmt w:val="decimal"/>
      <w:lvlText w:val="%1."/>
      <w:lvlJc w:val="left"/>
      <w:pPr>
        <w:ind w:left="2903" w:hanging="358"/>
      </w:pPr>
      <w:rPr>
        <w:rFonts w:ascii="Arial" w:eastAsia="Arial" w:hAnsi="Arial" w:cs="Arial" w:hint="default"/>
        <w:spacing w:val="-1"/>
        <w:w w:val="99"/>
        <w:sz w:val="20"/>
        <w:szCs w:val="20"/>
        <w:lang w:val="en-AU" w:eastAsia="en-AU" w:bidi="en-AU"/>
      </w:rPr>
    </w:lvl>
    <w:lvl w:ilvl="1" w:tplc="E6FE54B0">
      <w:numFmt w:val="bullet"/>
      <w:lvlText w:val="•"/>
      <w:lvlJc w:val="left"/>
      <w:pPr>
        <w:ind w:left="4178" w:hanging="358"/>
      </w:pPr>
      <w:rPr>
        <w:rFonts w:hint="default"/>
        <w:lang w:val="en-AU" w:eastAsia="en-AU" w:bidi="en-AU"/>
      </w:rPr>
    </w:lvl>
    <w:lvl w:ilvl="2" w:tplc="454CEF34">
      <w:numFmt w:val="bullet"/>
      <w:lvlText w:val="•"/>
      <w:lvlJc w:val="left"/>
      <w:pPr>
        <w:ind w:left="5456" w:hanging="358"/>
      </w:pPr>
      <w:rPr>
        <w:rFonts w:hint="default"/>
        <w:lang w:val="en-AU" w:eastAsia="en-AU" w:bidi="en-AU"/>
      </w:rPr>
    </w:lvl>
    <w:lvl w:ilvl="3" w:tplc="592A1E8E">
      <w:numFmt w:val="bullet"/>
      <w:lvlText w:val="•"/>
      <w:lvlJc w:val="left"/>
      <w:pPr>
        <w:ind w:left="6734" w:hanging="358"/>
      </w:pPr>
      <w:rPr>
        <w:rFonts w:hint="default"/>
        <w:lang w:val="en-AU" w:eastAsia="en-AU" w:bidi="en-AU"/>
      </w:rPr>
    </w:lvl>
    <w:lvl w:ilvl="4" w:tplc="AA7CCE28">
      <w:numFmt w:val="bullet"/>
      <w:lvlText w:val="•"/>
      <w:lvlJc w:val="left"/>
      <w:pPr>
        <w:ind w:left="8012" w:hanging="358"/>
      </w:pPr>
      <w:rPr>
        <w:rFonts w:hint="default"/>
        <w:lang w:val="en-AU" w:eastAsia="en-AU" w:bidi="en-AU"/>
      </w:rPr>
    </w:lvl>
    <w:lvl w:ilvl="5" w:tplc="81FC43A6">
      <w:numFmt w:val="bullet"/>
      <w:lvlText w:val="•"/>
      <w:lvlJc w:val="left"/>
      <w:pPr>
        <w:ind w:left="9290" w:hanging="358"/>
      </w:pPr>
      <w:rPr>
        <w:rFonts w:hint="default"/>
        <w:lang w:val="en-AU" w:eastAsia="en-AU" w:bidi="en-AU"/>
      </w:rPr>
    </w:lvl>
    <w:lvl w:ilvl="6" w:tplc="CDB423FE">
      <w:numFmt w:val="bullet"/>
      <w:lvlText w:val="•"/>
      <w:lvlJc w:val="left"/>
      <w:pPr>
        <w:ind w:left="10568" w:hanging="358"/>
      </w:pPr>
      <w:rPr>
        <w:rFonts w:hint="default"/>
        <w:lang w:val="en-AU" w:eastAsia="en-AU" w:bidi="en-AU"/>
      </w:rPr>
    </w:lvl>
    <w:lvl w:ilvl="7" w:tplc="51189788">
      <w:numFmt w:val="bullet"/>
      <w:lvlText w:val="•"/>
      <w:lvlJc w:val="left"/>
      <w:pPr>
        <w:ind w:left="11846" w:hanging="358"/>
      </w:pPr>
      <w:rPr>
        <w:rFonts w:hint="default"/>
        <w:lang w:val="en-AU" w:eastAsia="en-AU" w:bidi="en-AU"/>
      </w:rPr>
    </w:lvl>
    <w:lvl w:ilvl="8" w:tplc="DE96C78E">
      <w:numFmt w:val="bullet"/>
      <w:lvlText w:val="•"/>
      <w:lvlJc w:val="left"/>
      <w:pPr>
        <w:ind w:left="13124" w:hanging="358"/>
      </w:pPr>
      <w:rPr>
        <w:rFonts w:hint="default"/>
        <w:lang w:val="en-AU" w:eastAsia="en-AU" w:bidi="en-AU"/>
      </w:rPr>
    </w:lvl>
  </w:abstractNum>
  <w:abstractNum w:abstractNumId="12" w15:restartNumberingAfterBreak="0">
    <w:nsid w:val="367E43DA"/>
    <w:multiLevelType w:val="multilevel"/>
    <w:tmpl w:val="D026C6A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02D529F"/>
    <w:multiLevelType w:val="multilevel"/>
    <w:tmpl w:val="0EECEB52"/>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9E554E"/>
    <w:multiLevelType w:val="multilevel"/>
    <w:tmpl w:val="7C1E21CA"/>
    <w:lvl w:ilvl="0">
      <w:start w:val="3"/>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0D4262F"/>
    <w:multiLevelType w:val="multilevel"/>
    <w:tmpl w:val="85605C8A"/>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3BA4D0F"/>
    <w:multiLevelType w:val="multilevel"/>
    <w:tmpl w:val="3AA65FB8"/>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44D5CDC"/>
    <w:multiLevelType w:val="multilevel"/>
    <w:tmpl w:val="D026C6A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479008E"/>
    <w:multiLevelType w:val="multilevel"/>
    <w:tmpl w:val="C7E06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48D4F5D"/>
    <w:multiLevelType w:val="multilevel"/>
    <w:tmpl w:val="EA6E196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8B82524"/>
    <w:multiLevelType w:val="multilevel"/>
    <w:tmpl w:val="7730D678"/>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9E72284"/>
    <w:multiLevelType w:val="multilevel"/>
    <w:tmpl w:val="9C202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AD95F0A"/>
    <w:multiLevelType w:val="hybridMultilevel"/>
    <w:tmpl w:val="7FFA3A54"/>
    <w:lvl w:ilvl="0" w:tplc="3300F0CE">
      <w:start w:val="1"/>
      <w:numFmt w:val="bullet"/>
      <w:lvlText w:val=""/>
      <w:lvlJc w:val="left"/>
      <w:pPr>
        <w:ind w:left="1080" w:hanging="360"/>
      </w:pPr>
      <w:rPr>
        <w:rFonts w:ascii="Wingdings" w:hAnsi="Wingdings" w:hint="default"/>
        <w:sz w:val="4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B745B9A"/>
    <w:multiLevelType w:val="multilevel"/>
    <w:tmpl w:val="D026C6A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F721A57"/>
    <w:multiLevelType w:val="multilevel"/>
    <w:tmpl w:val="D026C6A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54847126">
    <w:abstractNumId w:val="21"/>
  </w:num>
  <w:num w:numId="2" w16cid:durableId="121771007">
    <w:abstractNumId w:val="18"/>
  </w:num>
  <w:num w:numId="3" w16cid:durableId="1446542631">
    <w:abstractNumId w:val="9"/>
  </w:num>
  <w:num w:numId="4" w16cid:durableId="717701703">
    <w:abstractNumId w:val="13"/>
  </w:num>
  <w:num w:numId="5" w16cid:durableId="109587942">
    <w:abstractNumId w:val="3"/>
  </w:num>
  <w:num w:numId="6" w16cid:durableId="812723906">
    <w:abstractNumId w:val="14"/>
  </w:num>
  <w:num w:numId="7" w16cid:durableId="1159886328">
    <w:abstractNumId w:val="12"/>
  </w:num>
  <w:num w:numId="8" w16cid:durableId="1977294329">
    <w:abstractNumId w:val="2"/>
  </w:num>
  <w:num w:numId="9" w16cid:durableId="1206332992">
    <w:abstractNumId w:val="6"/>
  </w:num>
  <w:num w:numId="10" w16cid:durableId="1186745349">
    <w:abstractNumId w:val="16"/>
  </w:num>
  <w:num w:numId="11" w16cid:durableId="1056053647">
    <w:abstractNumId w:val="24"/>
  </w:num>
  <w:num w:numId="12" w16cid:durableId="1146321048">
    <w:abstractNumId w:val="15"/>
  </w:num>
  <w:num w:numId="13" w16cid:durableId="487551203">
    <w:abstractNumId w:val="17"/>
  </w:num>
  <w:num w:numId="14" w16cid:durableId="2054038205">
    <w:abstractNumId w:val="7"/>
  </w:num>
  <w:num w:numId="15" w16cid:durableId="1096317850">
    <w:abstractNumId w:val="20"/>
  </w:num>
  <w:num w:numId="16" w16cid:durableId="1548026840">
    <w:abstractNumId w:val="11"/>
  </w:num>
  <w:num w:numId="17" w16cid:durableId="2068338216">
    <w:abstractNumId w:val="0"/>
  </w:num>
  <w:num w:numId="18" w16cid:durableId="248198446">
    <w:abstractNumId w:val="10"/>
  </w:num>
  <w:num w:numId="19" w16cid:durableId="1935631623">
    <w:abstractNumId w:val="1"/>
  </w:num>
  <w:num w:numId="20" w16cid:durableId="1267498093">
    <w:abstractNumId w:val="22"/>
  </w:num>
  <w:num w:numId="21" w16cid:durableId="767696752">
    <w:abstractNumId w:val="8"/>
  </w:num>
  <w:num w:numId="22" w16cid:durableId="1220819127">
    <w:abstractNumId w:val="5"/>
  </w:num>
  <w:num w:numId="23" w16cid:durableId="1409228237">
    <w:abstractNumId w:val="4"/>
  </w:num>
  <w:num w:numId="24" w16cid:durableId="282688725">
    <w:abstractNumId w:val="23"/>
  </w:num>
  <w:num w:numId="25" w16cid:durableId="4123143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4CC"/>
    <w:rsid w:val="00000643"/>
    <w:rsid w:val="00010D00"/>
    <w:rsid w:val="00020FAA"/>
    <w:rsid w:val="00027620"/>
    <w:rsid w:val="0004217F"/>
    <w:rsid w:val="00043B27"/>
    <w:rsid w:val="00051704"/>
    <w:rsid w:val="00055A44"/>
    <w:rsid w:val="00061F0E"/>
    <w:rsid w:val="00072B77"/>
    <w:rsid w:val="00072C06"/>
    <w:rsid w:val="00076A3F"/>
    <w:rsid w:val="00084C87"/>
    <w:rsid w:val="00086683"/>
    <w:rsid w:val="0009245C"/>
    <w:rsid w:val="000936C1"/>
    <w:rsid w:val="00096088"/>
    <w:rsid w:val="000A2C0B"/>
    <w:rsid w:val="000B046B"/>
    <w:rsid w:val="000B4844"/>
    <w:rsid w:val="000C51D0"/>
    <w:rsid w:val="000D0572"/>
    <w:rsid w:val="000D36DA"/>
    <w:rsid w:val="000E1850"/>
    <w:rsid w:val="000F68C2"/>
    <w:rsid w:val="00100089"/>
    <w:rsid w:val="001001FD"/>
    <w:rsid w:val="00100A75"/>
    <w:rsid w:val="00135387"/>
    <w:rsid w:val="001473D1"/>
    <w:rsid w:val="00157E0F"/>
    <w:rsid w:val="00192F71"/>
    <w:rsid w:val="00195955"/>
    <w:rsid w:val="001B5426"/>
    <w:rsid w:val="001C2FD6"/>
    <w:rsid w:val="001E2838"/>
    <w:rsid w:val="001F2C75"/>
    <w:rsid w:val="002010BA"/>
    <w:rsid w:val="00202D18"/>
    <w:rsid w:val="0020650F"/>
    <w:rsid w:val="002134BD"/>
    <w:rsid w:val="0021368A"/>
    <w:rsid w:val="0021525F"/>
    <w:rsid w:val="00230D81"/>
    <w:rsid w:val="002516A3"/>
    <w:rsid w:val="002555E5"/>
    <w:rsid w:val="002726AD"/>
    <w:rsid w:val="00295420"/>
    <w:rsid w:val="002A7CA7"/>
    <w:rsid w:val="002C0B50"/>
    <w:rsid w:val="002E0B09"/>
    <w:rsid w:val="002E170B"/>
    <w:rsid w:val="002E5D36"/>
    <w:rsid w:val="00306096"/>
    <w:rsid w:val="00344FD4"/>
    <w:rsid w:val="003527DE"/>
    <w:rsid w:val="0035710B"/>
    <w:rsid w:val="0036415A"/>
    <w:rsid w:val="00374958"/>
    <w:rsid w:val="003869DC"/>
    <w:rsid w:val="00397865"/>
    <w:rsid w:val="003A716C"/>
    <w:rsid w:val="003B1777"/>
    <w:rsid w:val="003B2EB4"/>
    <w:rsid w:val="003B3018"/>
    <w:rsid w:val="003C459B"/>
    <w:rsid w:val="003D2F5C"/>
    <w:rsid w:val="003E0D70"/>
    <w:rsid w:val="003E62FE"/>
    <w:rsid w:val="003F3BDB"/>
    <w:rsid w:val="004017FC"/>
    <w:rsid w:val="00401CAC"/>
    <w:rsid w:val="00413B5A"/>
    <w:rsid w:val="004231E1"/>
    <w:rsid w:val="004361A8"/>
    <w:rsid w:val="00443A96"/>
    <w:rsid w:val="004541F1"/>
    <w:rsid w:val="00457EDE"/>
    <w:rsid w:val="00472CAF"/>
    <w:rsid w:val="0048611B"/>
    <w:rsid w:val="0048670C"/>
    <w:rsid w:val="0049427D"/>
    <w:rsid w:val="00494BDC"/>
    <w:rsid w:val="004A5965"/>
    <w:rsid w:val="004A6951"/>
    <w:rsid w:val="004D0A8C"/>
    <w:rsid w:val="004D21A9"/>
    <w:rsid w:val="004E08C2"/>
    <w:rsid w:val="004E5DB8"/>
    <w:rsid w:val="004F0EBC"/>
    <w:rsid w:val="0050287F"/>
    <w:rsid w:val="0051193B"/>
    <w:rsid w:val="00523D02"/>
    <w:rsid w:val="005365CD"/>
    <w:rsid w:val="005425CC"/>
    <w:rsid w:val="00554CDB"/>
    <w:rsid w:val="00563107"/>
    <w:rsid w:val="005660D7"/>
    <w:rsid w:val="00572BAB"/>
    <w:rsid w:val="005B07E3"/>
    <w:rsid w:val="005B66E7"/>
    <w:rsid w:val="005E1F8A"/>
    <w:rsid w:val="005E37FA"/>
    <w:rsid w:val="005E40FA"/>
    <w:rsid w:val="005F52AF"/>
    <w:rsid w:val="00604710"/>
    <w:rsid w:val="0061117C"/>
    <w:rsid w:val="00612715"/>
    <w:rsid w:val="006215F8"/>
    <w:rsid w:val="0062277A"/>
    <w:rsid w:val="0062413A"/>
    <w:rsid w:val="00624CBC"/>
    <w:rsid w:val="00626280"/>
    <w:rsid w:val="00632F76"/>
    <w:rsid w:val="00652B20"/>
    <w:rsid w:val="0065628A"/>
    <w:rsid w:val="006726E8"/>
    <w:rsid w:val="00672D98"/>
    <w:rsid w:val="00674C52"/>
    <w:rsid w:val="00692092"/>
    <w:rsid w:val="006A1AD1"/>
    <w:rsid w:val="006A634C"/>
    <w:rsid w:val="006D60E4"/>
    <w:rsid w:val="006E02DF"/>
    <w:rsid w:val="006F4807"/>
    <w:rsid w:val="00707DB8"/>
    <w:rsid w:val="007173E2"/>
    <w:rsid w:val="0072129B"/>
    <w:rsid w:val="00732F99"/>
    <w:rsid w:val="00733399"/>
    <w:rsid w:val="00754526"/>
    <w:rsid w:val="00775B0E"/>
    <w:rsid w:val="00781AD1"/>
    <w:rsid w:val="007B0DB5"/>
    <w:rsid w:val="007B4D19"/>
    <w:rsid w:val="007B5B7A"/>
    <w:rsid w:val="007C2417"/>
    <w:rsid w:val="007C52BF"/>
    <w:rsid w:val="007D24CC"/>
    <w:rsid w:val="007D3656"/>
    <w:rsid w:val="007D45E7"/>
    <w:rsid w:val="007D7F5C"/>
    <w:rsid w:val="007F10C6"/>
    <w:rsid w:val="007F287F"/>
    <w:rsid w:val="007F764A"/>
    <w:rsid w:val="00805076"/>
    <w:rsid w:val="0080580F"/>
    <w:rsid w:val="008067BD"/>
    <w:rsid w:val="00807F9F"/>
    <w:rsid w:val="00814C52"/>
    <w:rsid w:val="008328E0"/>
    <w:rsid w:val="00835698"/>
    <w:rsid w:val="00840F47"/>
    <w:rsid w:val="00841118"/>
    <w:rsid w:val="00842289"/>
    <w:rsid w:val="00845B03"/>
    <w:rsid w:val="00847973"/>
    <w:rsid w:val="00850AB9"/>
    <w:rsid w:val="00851FCE"/>
    <w:rsid w:val="00857850"/>
    <w:rsid w:val="00862424"/>
    <w:rsid w:val="00870736"/>
    <w:rsid w:val="00872220"/>
    <w:rsid w:val="008732C3"/>
    <w:rsid w:val="00892DA4"/>
    <w:rsid w:val="00892EB5"/>
    <w:rsid w:val="00895D8B"/>
    <w:rsid w:val="00897D1E"/>
    <w:rsid w:val="008A1E51"/>
    <w:rsid w:val="008A27DE"/>
    <w:rsid w:val="008C18D8"/>
    <w:rsid w:val="008C5187"/>
    <w:rsid w:val="008D38A0"/>
    <w:rsid w:val="008D7ABE"/>
    <w:rsid w:val="008E380C"/>
    <w:rsid w:val="008E707E"/>
    <w:rsid w:val="008F7215"/>
    <w:rsid w:val="00921287"/>
    <w:rsid w:val="009378E9"/>
    <w:rsid w:val="00966993"/>
    <w:rsid w:val="00966B93"/>
    <w:rsid w:val="0097375E"/>
    <w:rsid w:val="009A1829"/>
    <w:rsid w:val="009B6C3A"/>
    <w:rsid w:val="009C1A82"/>
    <w:rsid w:val="009E62B7"/>
    <w:rsid w:val="009F533A"/>
    <w:rsid w:val="009F5F7C"/>
    <w:rsid w:val="00A05C9D"/>
    <w:rsid w:val="00A14E64"/>
    <w:rsid w:val="00A228BE"/>
    <w:rsid w:val="00A26EB8"/>
    <w:rsid w:val="00A46C37"/>
    <w:rsid w:val="00A51F28"/>
    <w:rsid w:val="00A62E58"/>
    <w:rsid w:val="00A75F5D"/>
    <w:rsid w:val="00A9304D"/>
    <w:rsid w:val="00A974A1"/>
    <w:rsid w:val="00AB0EB7"/>
    <w:rsid w:val="00AC1841"/>
    <w:rsid w:val="00AD5487"/>
    <w:rsid w:val="00AD77E7"/>
    <w:rsid w:val="00AF1052"/>
    <w:rsid w:val="00AF448B"/>
    <w:rsid w:val="00AF61B9"/>
    <w:rsid w:val="00B06EBD"/>
    <w:rsid w:val="00B140BD"/>
    <w:rsid w:val="00B26B67"/>
    <w:rsid w:val="00B32C7E"/>
    <w:rsid w:val="00B40B3C"/>
    <w:rsid w:val="00B41C4A"/>
    <w:rsid w:val="00B53501"/>
    <w:rsid w:val="00B6299B"/>
    <w:rsid w:val="00B7499A"/>
    <w:rsid w:val="00B82F27"/>
    <w:rsid w:val="00B91D4E"/>
    <w:rsid w:val="00B940DE"/>
    <w:rsid w:val="00B94BED"/>
    <w:rsid w:val="00BA01D2"/>
    <w:rsid w:val="00BA6E54"/>
    <w:rsid w:val="00BC178A"/>
    <w:rsid w:val="00BE1134"/>
    <w:rsid w:val="00BE6D99"/>
    <w:rsid w:val="00BF34C7"/>
    <w:rsid w:val="00BF4D48"/>
    <w:rsid w:val="00BF6CFF"/>
    <w:rsid w:val="00C049E2"/>
    <w:rsid w:val="00C04CC6"/>
    <w:rsid w:val="00C05446"/>
    <w:rsid w:val="00C0744C"/>
    <w:rsid w:val="00C24A14"/>
    <w:rsid w:val="00C331F8"/>
    <w:rsid w:val="00C34D7C"/>
    <w:rsid w:val="00C4540A"/>
    <w:rsid w:val="00C51D4C"/>
    <w:rsid w:val="00C73BD8"/>
    <w:rsid w:val="00C73D71"/>
    <w:rsid w:val="00C8285C"/>
    <w:rsid w:val="00C91157"/>
    <w:rsid w:val="00C9221F"/>
    <w:rsid w:val="00CA4041"/>
    <w:rsid w:val="00CA5B80"/>
    <w:rsid w:val="00CA6F76"/>
    <w:rsid w:val="00CC1681"/>
    <w:rsid w:val="00CE26E7"/>
    <w:rsid w:val="00CE6AE4"/>
    <w:rsid w:val="00D12C30"/>
    <w:rsid w:val="00D158C2"/>
    <w:rsid w:val="00D211F7"/>
    <w:rsid w:val="00D2341B"/>
    <w:rsid w:val="00D30294"/>
    <w:rsid w:val="00D442C2"/>
    <w:rsid w:val="00D47367"/>
    <w:rsid w:val="00D51935"/>
    <w:rsid w:val="00D65145"/>
    <w:rsid w:val="00D82947"/>
    <w:rsid w:val="00D83E59"/>
    <w:rsid w:val="00DA4865"/>
    <w:rsid w:val="00DB758E"/>
    <w:rsid w:val="00DC2997"/>
    <w:rsid w:val="00DC63AB"/>
    <w:rsid w:val="00DE3916"/>
    <w:rsid w:val="00DE7909"/>
    <w:rsid w:val="00DF2531"/>
    <w:rsid w:val="00DF641B"/>
    <w:rsid w:val="00E05929"/>
    <w:rsid w:val="00E15386"/>
    <w:rsid w:val="00E1541F"/>
    <w:rsid w:val="00E20C9C"/>
    <w:rsid w:val="00E34A20"/>
    <w:rsid w:val="00E419A0"/>
    <w:rsid w:val="00E56FB5"/>
    <w:rsid w:val="00E5797A"/>
    <w:rsid w:val="00E658D9"/>
    <w:rsid w:val="00E66FD6"/>
    <w:rsid w:val="00E6786C"/>
    <w:rsid w:val="00EA2EB8"/>
    <w:rsid w:val="00EA7861"/>
    <w:rsid w:val="00EB2E4F"/>
    <w:rsid w:val="00EC52A4"/>
    <w:rsid w:val="00EC5B8E"/>
    <w:rsid w:val="00ED00FA"/>
    <w:rsid w:val="00ED61F4"/>
    <w:rsid w:val="00F051C3"/>
    <w:rsid w:val="00F27A1E"/>
    <w:rsid w:val="00F400E5"/>
    <w:rsid w:val="00F4631A"/>
    <w:rsid w:val="00F7072E"/>
    <w:rsid w:val="00F84950"/>
    <w:rsid w:val="00FA49B1"/>
    <w:rsid w:val="00FB2083"/>
    <w:rsid w:val="00FB39ED"/>
    <w:rsid w:val="00FB62B3"/>
    <w:rsid w:val="00FC41CD"/>
    <w:rsid w:val="00FE0E9B"/>
    <w:rsid w:val="00FE63A1"/>
    <w:rsid w:val="00FF5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0359EAF"/>
  <w15:chartTrackingRefBased/>
  <w15:docId w15:val="{1467C23B-4351-4721-ACAF-3BD4E8C2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287F"/>
    <w:pPr>
      <w:pBdr>
        <w:top w:val="nil"/>
        <w:left w:val="nil"/>
        <w:bottom w:val="nil"/>
        <w:right w:val="nil"/>
        <w:between w:val="nil"/>
      </w:pBdr>
      <w:spacing w:after="0" w:line="276" w:lineRule="auto"/>
    </w:pPr>
    <w:rPr>
      <w:rFonts w:ascii="Arial" w:eastAsia="Arial" w:hAnsi="Arial" w:cs="Arial"/>
      <w:color w:val="000000"/>
      <w:lang w:eastAsia="en-AU"/>
    </w:rPr>
  </w:style>
  <w:style w:type="paragraph" w:styleId="Heading1">
    <w:name w:val="heading 1"/>
    <w:basedOn w:val="Normal"/>
    <w:next w:val="Normal"/>
    <w:link w:val="Heading1Char"/>
    <w:uiPriority w:val="9"/>
    <w:qFormat/>
    <w:rsid w:val="0048611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5A4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0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EB7"/>
    <w:rPr>
      <w:rFonts w:ascii="Segoe UI" w:eastAsia="Arial" w:hAnsi="Segoe UI" w:cs="Segoe UI"/>
      <w:color w:val="000000"/>
      <w:sz w:val="18"/>
      <w:szCs w:val="18"/>
      <w:lang w:eastAsia="en-AU"/>
    </w:rPr>
  </w:style>
  <w:style w:type="table" w:styleId="TableGrid">
    <w:name w:val="Table Grid"/>
    <w:basedOn w:val="TableNormal"/>
    <w:uiPriority w:val="39"/>
    <w:rsid w:val="00AB0EB7"/>
    <w:pPr>
      <w:pBdr>
        <w:top w:val="nil"/>
        <w:left w:val="nil"/>
        <w:bottom w:val="nil"/>
        <w:right w:val="nil"/>
        <w:between w:val="nil"/>
      </w:pBdr>
      <w:spacing w:after="0" w:line="240" w:lineRule="auto"/>
    </w:pPr>
    <w:rPr>
      <w:rFonts w:ascii="Arial" w:eastAsia="Arial" w:hAnsi="Arial" w:cs="Arial"/>
      <w:color w:val="00000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2A7CA7"/>
    <w:pPr>
      <w:ind w:left="720"/>
      <w:contextualSpacing/>
    </w:pPr>
  </w:style>
  <w:style w:type="paragraph" w:styleId="NormalWeb">
    <w:name w:val="Normal (Web)"/>
    <w:basedOn w:val="Normal"/>
    <w:uiPriority w:val="99"/>
    <w:unhideWhenUsed/>
    <w:rsid w:val="002A7CA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FB39ED"/>
    <w:rPr>
      <w:color w:val="0563C1"/>
      <w:u w:val="single"/>
    </w:rPr>
  </w:style>
  <w:style w:type="character" w:styleId="UnresolvedMention">
    <w:name w:val="Unresolved Mention"/>
    <w:basedOn w:val="DefaultParagraphFont"/>
    <w:uiPriority w:val="99"/>
    <w:semiHidden/>
    <w:unhideWhenUsed/>
    <w:rsid w:val="006F4807"/>
    <w:rPr>
      <w:color w:val="605E5C"/>
      <w:shd w:val="clear" w:color="auto" w:fill="E1DFDD"/>
    </w:rPr>
  </w:style>
  <w:style w:type="paragraph" w:styleId="BodyText">
    <w:name w:val="Body Text"/>
    <w:basedOn w:val="Normal"/>
    <w:link w:val="BodyTextChar"/>
    <w:uiPriority w:val="1"/>
    <w:semiHidden/>
    <w:unhideWhenUsed/>
    <w:qFormat/>
    <w:rsid w:val="00A974A1"/>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line="240" w:lineRule="auto"/>
    </w:pPr>
    <w:rPr>
      <w:color w:val="auto"/>
      <w:sz w:val="18"/>
      <w:szCs w:val="18"/>
      <w:lang w:val="en-US" w:eastAsia="en-US"/>
    </w:rPr>
  </w:style>
  <w:style w:type="character" w:customStyle="1" w:styleId="BodyTextChar">
    <w:name w:val="Body Text Char"/>
    <w:basedOn w:val="DefaultParagraphFont"/>
    <w:link w:val="BodyText"/>
    <w:uiPriority w:val="1"/>
    <w:semiHidden/>
    <w:rsid w:val="00A974A1"/>
    <w:rPr>
      <w:rFonts w:ascii="Arial" w:eastAsia="Arial" w:hAnsi="Arial" w:cs="Arial"/>
      <w:sz w:val="18"/>
      <w:szCs w:val="18"/>
      <w:lang w:val="en-US"/>
    </w:rPr>
  </w:style>
  <w:style w:type="character" w:customStyle="1" w:styleId="Heading1Char">
    <w:name w:val="Heading 1 Char"/>
    <w:basedOn w:val="DefaultParagraphFont"/>
    <w:link w:val="Heading1"/>
    <w:uiPriority w:val="9"/>
    <w:rsid w:val="0048611B"/>
    <w:rPr>
      <w:rFonts w:asciiTheme="majorHAnsi" w:eastAsiaTheme="majorEastAsia" w:hAnsiTheme="majorHAnsi" w:cstheme="majorBidi"/>
      <w:color w:val="2F5496" w:themeColor="accent1" w:themeShade="BF"/>
      <w:sz w:val="32"/>
      <w:szCs w:val="32"/>
      <w:lang w:eastAsia="en-AU"/>
    </w:rPr>
  </w:style>
  <w:style w:type="paragraph" w:styleId="TOCHeading">
    <w:name w:val="TOC Heading"/>
    <w:basedOn w:val="Heading1"/>
    <w:next w:val="Normal"/>
    <w:uiPriority w:val="39"/>
    <w:unhideWhenUsed/>
    <w:qFormat/>
    <w:rsid w:val="0048611B"/>
    <w:pPr>
      <w:pBdr>
        <w:top w:val="none" w:sz="0" w:space="0" w:color="auto"/>
        <w:left w:val="none" w:sz="0" w:space="0" w:color="auto"/>
        <w:bottom w:val="none" w:sz="0" w:space="0" w:color="auto"/>
        <w:right w:val="none" w:sz="0" w:space="0" w:color="auto"/>
        <w:between w:val="none" w:sz="0" w:space="0" w:color="auto"/>
      </w:pBdr>
      <w:spacing w:line="259" w:lineRule="auto"/>
      <w:outlineLvl w:val="9"/>
    </w:pPr>
    <w:rPr>
      <w:lang w:val="en-US" w:eastAsia="en-US"/>
    </w:rPr>
  </w:style>
  <w:style w:type="paragraph" w:styleId="Header">
    <w:name w:val="header"/>
    <w:basedOn w:val="Normal"/>
    <w:link w:val="HeaderChar"/>
    <w:uiPriority w:val="99"/>
    <w:unhideWhenUsed/>
    <w:rsid w:val="0048611B"/>
    <w:pPr>
      <w:tabs>
        <w:tab w:val="center" w:pos="4513"/>
        <w:tab w:val="right" w:pos="9026"/>
      </w:tabs>
      <w:spacing w:line="240" w:lineRule="auto"/>
    </w:pPr>
  </w:style>
  <w:style w:type="character" w:customStyle="1" w:styleId="HeaderChar">
    <w:name w:val="Header Char"/>
    <w:basedOn w:val="DefaultParagraphFont"/>
    <w:link w:val="Header"/>
    <w:uiPriority w:val="99"/>
    <w:rsid w:val="0048611B"/>
    <w:rPr>
      <w:rFonts w:ascii="Arial" w:eastAsia="Arial" w:hAnsi="Arial" w:cs="Arial"/>
      <w:color w:val="000000"/>
      <w:lang w:eastAsia="en-AU"/>
    </w:rPr>
  </w:style>
  <w:style w:type="paragraph" w:styleId="Footer">
    <w:name w:val="footer"/>
    <w:basedOn w:val="Normal"/>
    <w:link w:val="FooterChar"/>
    <w:uiPriority w:val="99"/>
    <w:unhideWhenUsed/>
    <w:rsid w:val="0048611B"/>
    <w:pPr>
      <w:tabs>
        <w:tab w:val="center" w:pos="4513"/>
        <w:tab w:val="right" w:pos="9026"/>
      </w:tabs>
      <w:spacing w:line="240" w:lineRule="auto"/>
    </w:pPr>
  </w:style>
  <w:style w:type="character" w:customStyle="1" w:styleId="FooterChar">
    <w:name w:val="Footer Char"/>
    <w:basedOn w:val="DefaultParagraphFont"/>
    <w:link w:val="Footer"/>
    <w:uiPriority w:val="99"/>
    <w:rsid w:val="0048611B"/>
    <w:rPr>
      <w:rFonts w:ascii="Arial" w:eastAsia="Arial" w:hAnsi="Arial" w:cs="Arial"/>
      <w:color w:val="000000"/>
      <w:lang w:eastAsia="en-AU"/>
    </w:rPr>
  </w:style>
  <w:style w:type="character" w:customStyle="1" w:styleId="Heading2Char">
    <w:name w:val="Heading 2 Char"/>
    <w:basedOn w:val="DefaultParagraphFont"/>
    <w:link w:val="Heading2"/>
    <w:uiPriority w:val="9"/>
    <w:rsid w:val="00055A44"/>
    <w:rPr>
      <w:rFonts w:asciiTheme="majorHAnsi" w:eastAsiaTheme="majorEastAsia" w:hAnsiTheme="majorHAnsi" w:cstheme="majorBidi"/>
      <w:color w:val="2F5496" w:themeColor="accent1" w:themeShade="BF"/>
      <w:sz w:val="26"/>
      <w:szCs w:val="26"/>
      <w:lang w:eastAsia="en-AU"/>
    </w:rPr>
  </w:style>
  <w:style w:type="character" w:styleId="FollowedHyperlink">
    <w:name w:val="FollowedHyperlink"/>
    <w:basedOn w:val="DefaultParagraphFont"/>
    <w:uiPriority w:val="99"/>
    <w:semiHidden/>
    <w:unhideWhenUsed/>
    <w:rsid w:val="002726AD"/>
    <w:rPr>
      <w:color w:val="954F72" w:themeColor="followedHyperlink"/>
      <w:u w:val="single"/>
    </w:rPr>
  </w:style>
  <w:style w:type="paragraph" w:customStyle="1" w:styleId="TableParagraph">
    <w:name w:val="Table Paragraph"/>
    <w:basedOn w:val="Normal"/>
    <w:uiPriority w:val="1"/>
    <w:qFormat/>
    <w:rsid w:val="00051704"/>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line="206" w:lineRule="exact"/>
      <w:ind w:left="102"/>
    </w:pPr>
    <w:rPr>
      <w:color w:val="auto"/>
      <w:lang w:val="en-US" w:eastAsia="en-US"/>
    </w:rPr>
  </w:style>
  <w:style w:type="paragraph" w:customStyle="1" w:styleId="Default">
    <w:name w:val="Default"/>
    <w:rsid w:val="00FB208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041965">
      <w:bodyDiv w:val="1"/>
      <w:marLeft w:val="0"/>
      <w:marRight w:val="0"/>
      <w:marTop w:val="0"/>
      <w:marBottom w:val="0"/>
      <w:divBdr>
        <w:top w:val="none" w:sz="0" w:space="0" w:color="auto"/>
        <w:left w:val="none" w:sz="0" w:space="0" w:color="auto"/>
        <w:bottom w:val="none" w:sz="0" w:space="0" w:color="auto"/>
        <w:right w:val="none" w:sz="0" w:space="0" w:color="auto"/>
      </w:divBdr>
    </w:div>
    <w:div w:id="1044914361">
      <w:bodyDiv w:val="1"/>
      <w:marLeft w:val="0"/>
      <w:marRight w:val="0"/>
      <w:marTop w:val="0"/>
      <w:marBottom w:val="0"/>
      <w:divBdr>
        <w:top w:val="none" w:sz="0" w:space="0" w:color="auto"/>
        <w:left w:val="none" w:sz="0" w:space="0" w:color="auto"/>
        <w:bottom w:val="none" w:sz="0" w:space="0" w:color="auto"/>
        <w:right w:val="none" w:sz="0" w:space="0" w:color="auto"/>
      </w:divBdr>
    </w:div>
    <w:div w:id="14707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csnsw.csassurance.com/contracts/new?contract_template=29&amp;token=s5jKhxYyvU6qZfh4KEvJ" TargetMode="External"/><Relationship Id="rId26" Type="http://schemas.openxmlformats.org/officeDocument/2006/relationships/oleObject" Target="embeddings/oleObject3.bin"/><Relationship Id="rId21" Type="http://schemas.openxmlformats.org/officeDocument/2006/relationships/oleObject" Target="embeddings/oleObject1.bin"/><Relationship Id="rId34" Type="http://schemas.openxmlformats.org/officeDocument/2006/relationships/hyperlink" Target="mailto:sport@CSNSW.catholic.edu.au" TargetMode="External"/><Relationship Id="rId7" Type="http://schemas.openxmlformats.org/officeDocument/2006/relationships/settings" Target="settings.xml"/><Relationship Id="rId12" Type="http://schemas.openxmlformats.org/officeDocument/2006/relationships/hyperlink" Target="tel:02%204306%207900" TargetMode="External"/><Relationship Id="rId17" Type="http://schemas.openxmlformats.org/officeDocument/2006/relationships/hyperlink" Target="http://csnsw.csassurance.com/contracts/new?contract_template=29&amp;token=s5jKhxYyvU6qZfh4KEvJ" TargetMode="External"/><Relationship Id="rId25" Type="http://schemas.openxmlformats.org/officeDocument/2006/relationships/image" Target="media/image5.png"/><Relationship Id="rId33" Type="http://schemas.openxmlformats.org/officeDocument/2006/relationships/hyperlink" Target="https://csnsw.atlassian.net/l/c/HUqd1Enw" TargetMode="External"/><Relationship Id="rId2" Type="http://schemas.openxmlformats.org/officeDocument/2006/relationships/customXml" Target="../customXml/item2.xml"/><Relationship Id="rId16" Type="http://schemas.openxmlformats.org/officeDocument/2006/relationships/hyperlink" Target="https://csnsw.atlassian.net/l/c/bCbHHUW3" TargetMode="External"/><Relationship Id="rId20" Type="http://schemas.openxmlformats.org/officeDocument/2006/relationships/image" Target="media/image2.png"/><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oleObject" Target="embeddings/oleObject6.bin"/><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cs.google.com/document/d/1aLJNDB4l5_e7FLt5Ov0zWg4nDx3tJpW8sQ5SL74n__4/edit?usp=sharing" TargetMode="External"/><Relationship Id="rId23" Type="http://schemas.openxmlformats.org/officeDocument/2006/relationships/oleObject" Target="embeddings/oleObject2.bin"/><Relationship Id="rId28" Type="http://schemas.openxmlformats.org/officeDocument/2006/relationships/oleObject" Target="embeddings/oleObject4.bin"/><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spfps01\Sports\CSNSW%20SPORT%20POLICIES\2.%20Procedures%20&amp;%20Processes\CSNSW%20Sport%20COVID%20Plan%20-%20General.docx"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ive.google.com/file/d/1-XiUEVSUmECjZ_v3c_J6GhU0GFHAEVDS/view?usp=sharing" TargetMode="Externa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oleObject" Target="embeddings/oleObject5.bin"/><Relationship Id="rId35" Type="http://schemas.openxmlformats.org/officeDocument/2006/relationships/image" Target="media/image9.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xm\AppData\Local\Microsoft\Windows\INetCache\Content.Outlook\A7O2GJF4\EVENT%20RISK%20ASSESSMENT%20%20MANAGEMENT%20PLAN%202021%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550F95C1D1194584EE5990E781AE9F" ma:contentTypeVersion="10" ma:contentTypeDescription="Create a new document." ma:contentTypeScope="" ma:versionID="01111bc9fec694ab5322da1c08e8cb6a">
  <xsd:schema xmlns:xsd="http://www.w3.org/2001/XMLSchema" xmlns:xs="http://www.w3.org/2001/XMLSchema" xmlns:p="http://schemas.microsoft.com/office/2006/metadata/properties" xmlns:ns3="e157ce48-421f-4786-8739-15f93754d039" targetNamespace="http://schemas.microsoft.com/office/2006/metadata/properties" ma:root="true" ma:fieldsID="11c9922163bfe5e40979ab987417155a" ns3:_="">
    <xsd:import namespace="e157ce48-421f-4786-8739-15f93754d0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7ce48-421f-4786-8739-15f93754d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A457C-BF8E-4AFD-BFFB-999742B125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32117D-77C7-4F3C-984E-48D60E098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7ce48-421f-4786-8739-15f93754d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72940D-7632-4576-8924-E6DF24A82EE2}">
  <ds:schemaRefs>
    <ds:schemaRef ds:uri="http://schemas.microsoft.com/sharepoint/v3/contenttype/forms"/>
  </ds:schemaRefs>
</ds:datastoreItem>
</file>

<file path=customXml/itemProps4.xml><?xml version="1.0" encoding="utf-8"?>
<ds:datastoreItem xmlns:ds="http://schemas.openxmlformats.org/officeDocument/2006/customXml" ds:itemID="{266C262B-5A62-416D-9CA9-F94D822D6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EVENT RISK ASSESSMENT  MANAGEMENT PLAN 2021 (002)</Template>
  <TotalTime>45</TotalTime>
  <Pages>1</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Jakov Miljak</dc:creator>
  <cp:keywords/>
  <dc:description/>
  <cp:lastModifiedBy>Robert Rush</cp:lastModifiedBy>
  <cp:revision>3</cp:revision>
  <cp:lastPrinted>2022-03-20T08:54:00Z</cp:lastPrinted>
  <dcterms:created xsi:type="dcterms:W3CDTF">2023-03-27T01:26:00Z</dcterms:created>
  <dcterms:modified xsi:type="dcterms:W3CDTF">2023-03-27T03:05:00Z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0x01010028550F95C1D1194584EE5990E781AE9F</vt:lpwstr>
  </property>
</Properties>
</file>